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D5A64" w14:textId="77777777" w:rsidR="008A4078" w:rsidRDefault="006F4018">
      <w:pPr>
        <w:jc w:val="center"/>
      </w:pPr>
      <w:r>
        <w:rPr>
          <w:noProof/>
          <w:lang w:eastAsia="ru-RU"/>
        </w:rPr>
        <w:drawing>
          <wp:anchor distT="0" distB="0" distL="114300" distR="114300" simplePos="0" relativeHeight="251659264" behindDoc="0" locked="0" layoutInCell="1" allowOverlap="1" wp14:anchorId="3B4E841E" wp14:editId="4E2F3E0D">
            <wp:simplePos x="0" y="0"/>
            <wp:positionH relativeFrom="margin">
              <wp:posOffset>-1119226</wp:posOffset>
            </wp:positionH>
            <wp:positionV relativeFrom="margin">
              <wp:posOffset>-717779</wp:posOffset>
            </wp:positionV>
            <wp:extent cx="7549515" cy="1423670"/>
            <wp:effectExtent l="19050" t="0" r="0" b="0"/>
            <wp:wrapSquare wrapText="bothSides"/>
            <wp:docPr id="1" name="Рисунок 0" descr="Реж -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ж - 01.png"/>
                    <pic:cNvPicPr>
                      <a:picLocks noChangeAspect="1"/>
                    </pic:cNvPicPr>
                  </pic:nvPicPr>
                  <pic:blipFill>
                    <a:blip r:embed="rId7"/>
                    <a:stretch/>
                  </pic:blipFill>
                  <pic:spPr bwMode="auto">
                    <a:xfrm>
                      <a:off x="0" y="0"/>
                      <a:ext cx="7549515" cy="1423670"/>
                    </a:xfrm>
                    <a:prstGeom prst="rect">
                      <a:avLst/>
                    </a:prstGeom>
                    <a:noFill/>
                    <a:ln>
                      <a:noFill/>
                    </a:ln>
                  </pic:spPr>
                </pic:pic>
              </a:graphicData>
            </a:graphic>
          </wp:anchor>
        </w:drawing>
      </w:r>
    </w:p>
    <w:p w14:paraId="79B173B5" w14:textId="77777777" w:rsidR="00811487" w:rsidRDefault="00811487" w:rsidP="00811487">
      <w:pPr>
        <w:pStyle w:val="FR1"/>
        <w:tabs>
          <w:tab w:val="left" w:pos="6840"/>
          <w:tab w:val="right" w:pos="9923"/>
        </w:tabs>
        <w:jc w:val="center"/>
        <w:rPr>
          <w:rFonts w:ascii="Times New Roman" w:hAnsi="Times New Roman"/>
          <w:b/>
          <w:sz w:val="24"/>
          <w:szCs w:val="24"/>
          <w:lang w:eastAsia="en-US"/>
        </w:rPr>
      </w:pPr>
    </w:p>
    <w:p w14:paraId="0E2F8ED0" w14:textId="77777777" w:rsidR="00BE6CC3" w:rsidRPr="00761478" w:rsidRDefault="00BE6CC3" w:rsidP="00BE6CC3">
      <w:pPr>
        <w:pStyle w:val="afe"/>
        <w:shd w:val="clear" w:color="auto" w:fill="FFFFFF"/>
        <w:spacing w:before="0" w:beforeAutospacing="0" w:after="0" w:afterAutospacing="0" w:line="300" w:lineRule="atLeast"/>
        <w:ind w:left="142"/>
        <w:jc w:val="center"/>
        <w:rPr>
          <w:b/>
          <w:bCs/>
          <w:color w:val="000000"/>
          <w:sz w:val="20"/>
          <w:szCs w:val="20"/>
        </w:rPr>
      </w:pPr>
      <w:bookmarkStart w:id="0" w:name="_Hlk191556312"/>
      <w:r w:rsidRPr="00761478">
        <w:rPr>
          <w:b/>
          <w:bCs/>
          <w:color w:val="000000"/>
          <w:sz w:val="20"/>
          <w:szCs w:val="20"/>
        </w:rPr>
        <w:t xml:space="preserve">ПРАВИЛА ПОЛЬЗОВАНИЯ УСЛУГАМИ КОМПЛЕКСА БАССЕЙНОВ </w:t>
      </w:r>
    </w:p>
    <w:p w14:paraId="39FEA5E6" w14:textId="77777777" w:rsidR="00BE6CC3" w:rsidRPr="00761478" w:rsidRDefault="00BE6CC3" w:rsidP="00BE6CC3">
      <w:pPr>
        <w:pStyle w:val="afc"/>
        <w:shd w:val="clear" w:color="auto" w:fill="FFFFFF"/>
        <w:spacing w:before="0" w:beforeAutospacing="0" w:after="0" w:afterAutospacing="0"/>
        <w:ind w:left="-709" w:firstLine="567"/>
        <w:jc w:val="center"/>
        <w:rPr>
          <w:b/>
          <w:bCs/>
          <w:color w:val="000000"/>
          <w:sz w:val="20"/>
          <w:szCs w:val="20"/>
        </w:rPr>
      </w:pPr>
      <w:r w:rsidRPr="00761478">
        <w:rPr>
          <w:b/>
          <w:bCs/>
          <w:sz w:val="20"/>
          <w:szCs w:val="20"/>
        </w:rPr>
        <w:t xml:space="preserve">ДЛЯ ГОСТЕЙ </w:t>
      </w:r>
      <w:r w:rsidRPr="00761478">
        <w:rPr>
          <w:b/>
          <w:bCs/>
          <w:color w:val="000000"/>
          <w:sz w:val="20"/>
          <w:szCs w:val="20"/>
        </w:rPr>
        <w:t>Термального курорта «БАДЕН-БАДЕН»</w:t>
      </w:r>
    </w:p>
    <w:p w14:paraId="10C15C07" w14:textId="77777777" w:rsidR="00BE6CC3" w:rsidRPr="00BE6CC3" w:rsidRDefault="00BE6CC3" w:rsidP="00BE6CC3">
      <w:pPr>
        <w:pStyle w:val="afe"/>
        <w:shd w:val="clear" w:color="auto" w:fill="FFFFFF"/>
        <w:spacing w:before="0" w:beforeAutospacing="0" w:after="0" w:afterAutospacing="0" w:line="300" w:lineRule="atLeast"/>
        <w:ind w:firstLine="142"/>
        <w:jc w:val="center"/>
        <w:rPr>
          <w:b/>
          <w:bCs/>
          <w:color w:val="000000"/>
        </w:rPr>
      </w:pPr>
    </w:p>
    <w:p w14:paraId="2C7EA6BD" w14:textId="6F8D09E4" w:rsidR="00BE6CC3" w:rsidRPr="00761478" w:rsidRDefault="00BE6CC3" w:rsidP="00BE6CC3">
      <w:pPr>
        <w:pStyle w:val="afe"/>
        <w:shd w:val="clear" w:color="auto" w:fill="FFFFFF"/>
        <w:spacing w:before="0" w:beforeAutospacing="0" w:after="0" w:afterAutospacing="0" w:line="300" w:lineRule="atLeast"/>
        <w:ind w:firstLine="142"/>
        <w:rPr>
          <w:b/>
          <w:bCs/>
          <w:color w:val="000000"/>
          <w:sz w:val="22"/>
          <w:szCs w:val="22"/>
        </w:rPr>
      </w:pPr>
      <w:r w:rsidRPr="00761478">
        <w:rPr>
          <w:b/>
          <w:bCs/>
          <w:color w:val="000000"/>
          <w:sz w:val="22"/>
          <w:szCs w:val="22"/>
        </w:rPr>
        <w:t>1.</w:t>
      </w:r>
      <w:r w:rsidRPr="00761478">
        <w:rPr>
          <w:rStyle w:val="apple-converted-space"/>
          <w:b/>
          <w:bCs/>
          <w:color w:val="000000"/>
          <w:sz w:val="22"/>
          <w:szCs w:val="22"/>
        </w:rPr>
        <w:t> </w:t>
      </w:r>
      <w:r w:rsidRPr="00761478">
        <w:rPr>
          <w:b/>
          <w:bCs/>
          <w:color w:val="000000"/>
          <w:sz w:val="22"/>
          <w:szCs w:val="22"/>
        </w:rPr>
        <w:t>Общие правила использования услуг Термального комплекса.</w:t>
      </w:r>
    </w:p>
    <w:p w14:paraId="11CF7901"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color w:val="000000"/>
          <w:sz w:val="22"/>
          <w:szCs w:val="22"/>
        </w:rPr>
      </w:pPr>
      <w:r w:rsidRPr="00761478">
        <w:rPr>
          <w:color w:val="000000"/>
          <w:sz w:val="22"/>
          <w:szCs w:val="22"/>
        </w:rPr>
        <w:t>Право посещения комплекса бассейнов Термального курорта «Баден-Баден» (далее - «Термальный комплекс») предоставляется только лицам, получившим электронный браслет.</w:t>
      </w:r>
    </w:p>
    <w:p w14:paraId="5F61D4C2"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color w:val="000000"/>
          <w:sz w:val="22"/>
          <w:szCs w:val="22"/>
        </w:rPr>
      </w:pPr>
      <w:r w:rsidRPr="00761478">
        <w:rPr>
          <w:color w:val="000000"/>
          <w:sz w:val="22"/>
          <w:szCs w:val="22"/>
        </w:rPr>
        <w:t xml:space="preserve">Электронный браслет является входным билетом на территорию Термального комплекса для пользования услугами бассейна, а также ключом от персонального шкафчика. </w:t>
      </w:r>
    </w:p>
    <w:p w14:paraId="472BF58F" w14:textId="77777777" w:rsidR="00BE6CC3" w:rsidRPr="00761478" w:rsidRDefault="00BE6CC3" w:rsidP="00BE6CC3">
      <w:pPr>
        <w:pStyle w:val="afe"/>
        <w:numPr>
          <w:ilvl w:val="1"/>
          <w:numId w:val="5"/>
        </w:numPr>
        <w:shd w:val="clear" w:color="auto" w:fill="FFFFFF"/>
        <w:spacing w:after="0"/>
        <w:ind w:left="0" w:firstLine="142"/>
        <w:jc w:val="both"/>
        <w:rPr>
          <w:bCs/>
          <w:color w:val="000000"/>
          <w:sz w:val="22"/>
          <w:szCs w:val="22"/>
        </w:rPr>
      </w:pPr>
      <w:r w:rsidRPr="00761478">
        <w:rPr>
          <w:bCs/>
          <w:color w:val="000000"/>
          <w:sz w:val="22"/>
          <w:szCs w:val="22"/>
        </w:rPr>
        <w:t xml:space="preserve">Настоящие Правила являются обязательными для всех без исключения посетителей, находящихся на территории Термального комплекса. Перед заключением договора возмездного оказания услуг (то есть оплатой посещения Термального комплекса) посетитель обязан внимательно ознакомиться с настоящими Правилами и действующими тарифами. Получение фискального чека и/или электронного браслета является подтверждением того, что посетитель ознакомлен с настоящими Правилами, полностью с ними согласен и обязуется их соблюдать, неся риск неблагоприятных последствий в случае их нарушения. </w:t>
      </w:r>
    </w:p>
    <w:p w14:paraId="7C785C0B" w14:textId="197EC465"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color w:val="000000"/>
          <w:sz w:val="22"/>
          <w:szCs w:val="22"/>
        </w:rPr>
        <w:t>Посетитель несет полную ответственность за сохранность электронного браслета и должен предъявлять его по любому требованию администрации термального курорта. В случае утери или кражи браслета его владелец - посетитель обязан сообщить о данном факте администрации термального комплекса в кратчайшие сороки. В случае утери браслета посетителем выплачивается штраф в размере средств не использованного депозита и 1000 рублей стоимости самого браслета. Сопровождающий несовершеннолетнего ребёнка несёт ответственность за сохранность браслета ребёнка и выплачивает штраф - 1000 рублей стоимости самого браслета, если браслет утерян</w:t>
      </w:r>
      <w:r w:rsidRPr="00761478">
        <w:rPr>
          <w:sz w:val="22"/>
          <w:szCs w:val="22"/>
        </w:rPr>
        <w:t>.</w:t>
      </w:r>
    </w:p>
    <w:p w14:paraId="306FFDD2"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color w:val="000000"/>
          <w:sz w:val="22"/>
          <w:szCs w:val="22"/>
        </w:rPr>
        <w:t xml:space="preserve">Информация об акциях Термального комплекса расположена на официальном сайте </w:t>
      </w:r>
      <w:hyperlink r:id="rId8" w:history="1">
        <w:r w:rsidRPr="00761478">
          <w:rPr>
            <w:rStyle w:val="af1"/>
            <w:sz w:val="22"/>
            <w:szCs w:val="22"/>
            <w:lang w:val="en-US"/>
          </w:rPr>
          <w:t>www</w:t>
        </w:r>
        <w:r w:rsidRPr="00761478">
          <w:rPr>
            <w:rStyle w:val="af1"/>
            <w:sz w:val="22"/>
            <w:szCs w:val="22"/>
          </w:rPr>
          <w:t>.</w:t>
        </w:r>
      </w:hyperlink>
      <w:r w:rsidRPr="00761478">
        <w:rPr>
          <w:color w:val="000000"/>
          <w:sz w:val="22"/>
          <w:szCs w:val="22"/>
        </w:rPr>
        <w:t xml:space="preserve">баден74.рф , на информационных табло, стойках не территории Термального комплекса. Последующее требование по оформлению действующих акций запрещается.   </w:t>
      </w:r>
    </w:p>
    <w:p w14:paraId="53692373"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sz w:val="22"/>
          <w:szCs w:val="22"/>
        </w:rPr>
        <w:t xml:space="preserve">Началом посещения Термального комплекса считается пересечение посетителем турникета с использованием браслета. Окончанием посещения </w:t>
      </w:r>
      <w:r w:rsidRPr="00761478">
        <w:rPr>
          <w:color w:val="000000"/>
          <w:sz w:val="22"/>
          <w:szCs w:val="22"/>
        </w:rPr>
        <w:t>Термального комплекса</w:t>
      </w:r>
      <w:r w:rsidRPr="00761478">
        <w:rPr>
          <w:sz w:val="22"/>
          <w:szCs w:val="22"/>
        </w:rPr>
        <w:t xml:space="preserve"> считается пересечение посетителем турникета в противоположном направлении с использованием браслета. Начало и окончание посещения Термального комплекса фиксируется путем приложения браслета к считывающему устройству турникетов. </w:t>
      </w:r>
    </w:p>
    <w:p w14:paraId="0381DB88"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sz w:val="22"/>
          <w:szCs w:val="22"/>
        </w:rPr>
        <w:t>При оплате услуг бесплатно предоставляется 15 (пятнадцать) минут дополнительного времени для переодевания и окончательного расчета. При этом дополнительно предоставленное время не дает право посетителям находиться на территории водно-термальной зоны Термального комплекса после истечения времени ее работы.</w:t>
      </w:r>
    </w:p>
    <w:p w14:paraId="27CFA156"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sz w:val="22"/>
          <w:szCs w:val="22"/>
        </w:rPr>
        <w:t xml:space="preserve">Находясь на территории Термального комплекса, посетители обязаны самостоятельно контролировать время своего пребывания в комплексе бассейнов. Администрация не несет ответственности за пребывание посетителя на </w:t>
      </w:r>
      <w:r w:rsidRPr="00761478">
        <w:rPr>
          <w:color w:val="000000"/>
          <w:sz w:val="22"/>
          <w:szCs w:val="22"/>
        </w:rPr>
        <w:t>термальном курорте</w:t>
      </w:r>
      <w:r w:rsidRPr="00761478">
        <w:rPr>
          <w:sz w:val="22"/>
          <w:szCs w:val="22"/>
        </w:rPr>
        <w:t>, свыше желаемого им периода времени. Оплаченное время подтверждает право посетителя пользоваться услугами водного комплекса в течение всего времени в соответствии с оплаченным тарифом. При досрочном выходе из водно-термальной зоны, то есть в том случае, когда весь отведенный временной лимит посетителем использован не был, деньги за неиспользованное время возврату посетителю не подлежат. Если посетитель изъявляет желание повторно попасть на территорию, он должен приобрести новый входной билет.</w:t>
      </w:r>
    </w:p>
    <w:p w14:paraId="636D2B2B"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sz w:val="22"/>
          <w:szCs w:val="22"/>
        </w:rPr>
        <w:t xml:space="preserve">Пребывание на территории </w:t>
      </w:r>
      <w:r w:rsidRPr="00761478">
        <w:rPr>
          <w:color w:val="000000"/>
          <w:sz w:val="22"/>
          <w:szCs w:val="22"/>
        </w:rPr>
        <w:t>Термального комплекса</w:t>
      </w:r>
      <w:r w:rsidRPr="00761478">
        <w:rPr>
          <w:sz w:val="22"/>
          <w:szCs w:val="22"/>
        </w:rPr>
        <w:t xml:space="preserve"> больше оплаченного времени, оплачивается дополнительно согласно действующим тарифам, вне зависимости от того посещал ли посетитель, открытый термальный бассейн, комплекс бань, или пользовался услугами кафе.</w:t>
      </w:r>
    </w:p>
    <w:p w14:paraId="6E1E0309" w14:textId="77777777" w:rsidR="00BE6CC3" w:rsidRPr="00761478" w:rsidRDefault="00BE6CC3" w:rsidP="00BE6CC3">
      <w:pPr>
        <w:pStyle w:val="afe"/>
        <w:numPr>
          <w:ilvl w:val="1"/>
          <w:numId w:val="5"/>
        </w:numPr>
        <w:shd w:val="clear" w:color="auto" w:fill="FFFFFF"/>
        <w:spacing w:after="0"/>
        <w:ind w:left="0" w:firstLine="142"/>
        <w:jc w:val="both"/>
        <w:rPr>
          <w:color w:val="000000"/>
          <w:sz w:val="22"/>
          <w:szCs w:val="22"/>
        </w:rPr>
      </w:pPr>
      <w:r w:rsidRPr="00761478">
        <w:rPr>
          <w:color w:val="000000"/>
          <w:sz w:val="22"/>
          <w:szCs w:val="22"/>
        </w:rPr>
        <w:t xml:space="preserve">Посетители имеют право находиться на территории Термального комплекса только в установленные часы работы Термального комплекса. Аттракционы, кафе, </w:t>
      </w:r>
      <w:r w:rsidRPr="00761478">
        <w:rPr>
          <w:rStyle w:val="apple-converted-space"/>
          <w:bCs/>
          <w:color w:val="000000"/>
          <w:sz w:val="22"/>
          <w:szCs w:val="22"/>
        </w:rPr>
        <w:t xml:space="preserve">водно-термальная зона </w:t>
      </w:r>
      <w:r w:rsidRPr="00761478">
        <w:rPr>
          <w:color w:val="000000"/>
          <w:sz w:val="22"/>
          <w:szCs w:val="22"/>
        </w:rPr>
        <w:t>заканчивают свою работу за 15 минут до времени окончания работы Термального комплекса.</w:t>
      </w:r>
    </w:p>
    <w:p w14:paraId="10675820"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color w:val="000000"/>
          <w:sz w:val="22"/>
          <w:szCs w:val="22"/>
        </w:rPr>
        <w:lastRenderedPageBreak/>
        <w:t xml:space="preserve">Продажа услуг по отдельным тарифам прекращается заблаговременно с учетом времени, необходимого для оказания приобретаемой услуги. При желании посетителя войти в </w:t>
      </w:r>
      <w:r w:rsidRPr="00761478">
        <w:rPr>
          <w:rStyle w:val="apple-converted-space"/>
          <w:bCs/>
          <w:color w:val="000000"/>
          <w:sz w:val="22"/>
          <w:szCs w:val="22"/>
        </w:rPr>
        <w:t xml:space="preserve">водно-термальную зону </w:t>
      </w:r>
      <w:r w:rsidRPr="00761478">
        <w:rPr>
          <w:color w:val="000000"/>
          <w:sz w:val="22"/>
          <w:szCs w:val="22"/>
        </w:rPr>
        <w:t>на период по времени, меньший времени минимального посещения – 1 час, (но не менее, чем за 15 (пятнадцать) минут до закрытия), он должен оплатить действующий минимальный тариф на выбранную услугу. В этом случае дополнительное время не предоставляется.</w:t>
      </w:r>
    </w:p>
    <w:p w14:paraId="67AC6DCF"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При малейших недомоганиях или травмах Посетитель должен обратиться к администрации, расположенной на первом этаже Термального комплекса.</w:t>
      </w:r>
    </w:p>
    <w:p w14:paraId="5CFD8227"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color w:val="000000"/>
          <w:sz w:val="22"/>
          <w:szCs w:val="22"/>
        </w:rPr>
        <w:t xml:space="preserve">На территории Термального комплекса женщины должны находиться в синтетических купальных костюмах, а мужчины - в синтетических плавках, маленькие дети до 2-х лет – в специальных непромокаемых памперсах. Волосы посетителей, длиной ниже подбородка должны быть собраны наверх, либо накрыты шапочкой. Не допускается использование купальных костюмов из хлопчатобумажной ткани. </w:t>
      </w:r>
    </w:p>
    <w:p w14:paraId="0476F7DA"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В целях предотвращения травматизма на скользких поверхностях и соблюдений личной гигиены, посетитель обязан использовать для передвижения по Термальному комплексу обувь на резиновой подошве.</w:t>
      </w:r>
    </w:p>
    <w:p w14:paraId="630F05F7"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В целях обеспечения безопасности Посетителей за ними ведется видеонаблюдение на всей территории водно-термальной зоны Термального комплекса (за исключением зоны раздевалок, бань, душевых и санузлов).</w:t>
      </w:r>
    </w:p>
    <w:p w14:paraId="5264AF2B"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Количество расположенных вдоль бассейнов шезлонгов, камер хранения для хранения ценностей – ограничено, поэтому администрация не принимает претензий о неудобствах, связанных с этим.</w:t>
      </w:r>
    </w:p>
    <w:p w14:paraId="7BA0E7AC"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В случае невозможности использования аттракционов по причине возникновения непредвиденных технических неполадок и (или) непредвиденных экстренных ситуаций, снижение цен на время пребывания в термальном комплексе не осуществляется, претензии с неполным объемом оказанных услуг не принимаются. А также, вследствие технических неполадок, во время различных мероприятий, по другим важным причинам в термальном комплексе может быть временно запрещено пользование определенными услугами: джакузи, аттракционами, водными горками, бассейнами, банями, саунами, хаммамом и др.</w:t>
      </w:r>
    </w:p>
    <w:p w14:paraId="66E4B6A1"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sz w:val="22"/>
          <w:szCs w:val="22"/>
        </w:rPr>
        <w:t>Общее количество посетителей, одновременно находящихся в термальном комплексе, ограничено. При достижении максимально возможного количества посетителей, администрация вправе отказать в посещении Термального комплекса всем остальным желающим. Продажа билетов может быть временно приостановлена вследствие технических неполадок или в тех случаях, когда заняты все шкафчики для хранения вещей.</w:t>
      </w:r>
    </w:p>
    <w:p w14:paraId="6F3F3625"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Посетители должны уважительно относиться друг к другу и не мешать отдыху других Посетителей.</w:t>
      </w:r>
    </w:p>
    <w:p w14:paraId="670D2CB7"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На территории Термального комплекса запрещена профессиональная фото- и видеосъемка в коммерческих целях. Запрещено использовать изображения символики (логотипа) Термального комплекса, видео- и фотоматериалы в рекламных, коммерческих целях без разрешения Администрации Термального комплекса. Исключительным правом на публикацию фотоматериалов, трансляцию видеофильмов, снятых в термальном комплексе, обладает только Администрация.</w:t>
      </w:r>
    </w:p>
    <w:p w14:paraId="7F794B4F"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sz w:val="22"/>
          <w:szCs w:val="22"/>
        </w:rPr>
        <w:t xml:space="preserve">Посетитель не должен беспокоить сотрудников </w:t>
      </w:r>
      <w:r w:rsidRPr="00761478">
        <w:rPr>
          <w:color w:val="000000"/>
          <w:sz w:val="22"/>
          <w:szCs w:val="22"/>
        </w:rPr>
        <w:t>Термального комплекса</w:t>
      </w:r>
      <w:r w:rsidRPr="00761478">
        <w:rPr>
          <w:sz w:val="22"/>
          <w:szCs w:val="22"/>
        </w:rPr>
        <w:t>, а также других посетителей посредством игры на музыкальных инструментах, использования аудио- и видеоаппаратуры, переговорных устройств, шумом немузыкального характера, свистом, пением, либо каким-то другим способом. Администрация не несет ответственности за поврежденные на территории Термального комплекса электронные приборы.</w:t>
      </w:r>
    </w:p>
    <w:p w14:paraId="6B4B05F1"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color w:val="000000"/>
          <w:sz w:val="22"/>
          <w:szCs w:val="22"/>
        </w:rPr>
        <w:t>В случае обнаружения кражи или порчи имущества посетителя, посетитель обязан сразу сообщить об этом персоналу Термального комплекса. Представители Термального комплекса должны составить соответствующий акт.</w:t>
      </w:r>
    </w:p>
    <w:p w14:paraId="382FCC49"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В целях обеспечения общественной безопасности и предотвращения террористических актов посетители обязаны предъявлять службе безопасности Термального комплекса содержимое личных вещей для проверки.</w:t>
      </w:r>
    </w:p>
    <w:p w14:paraId="1CBCEF5A"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color w:val="000000"/>
          <w:sz w:val="22"/>
          <w:szCs w:val="22"/>
        </w:rPr>
        <w:t>В соответствии со ст. 32 Закона РФ «О защите прав потребителей» и со статьей 782 Гражданского кодекса РФ за оказанные услуги Термальный комплекс «Баден-Баден Термы Еткуль» деньги не возвращает.</w:t>
      </w:r>
    </w:p>
    <w:p w14:paraId="17371994"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 xml:space="preserve">Посетители должны выполнять требования сотрудников Термального комплекса в отношении обеспечения безопасности, поддержания порядка и чистоты на территории Термального </w:t>
      </w:r>
      <w:r w:rsidRPr="00761478">
        <w:rPr>
          <w:bCs/>
          <w:color w:val="000000"/>
          <w:sz w:val="22"/>
          <w:szCs w:val="22"/>
        </w:rPr>
        <w:lastRenderedPageBreak/>
        <w:t>комплекса. В случае непредвиденных, чрезвычайных или экстренных ситуаций Посетители обязаны действовать в соответствии с указаниями персонала Термального комплекса.</w:t>
      </w:r>
    </w:p>
    <w:p w14:paraId="37DCF9FD" w14:textId="77777777" w:rsidR="00BE6CC3" w:rsidRPr="00761478" w:rsidRDefault="00BE6CC3" w:rsidP="00BE6CC3">
      <w:pPr>
        <w:pStyle w:val="afe"/>
        <w:numPr>
          <w:ilvl w:val="1"/>
          <w:numId w:val="5"/>
        </w:numPr>
        <w:shd w:val="clear" w:color="auto" w:fill="FFFFFF"/>
        <w:spacing w:before="0" w:beforeAutospacing="0" w:after="0" w:afterAutospacing="0"/>
        <w:ind w:left="0" w:firstLine="142"/>
        <w:jc w:val="both"/>
        <w:rPr>
          <w:bCs/>
          <w:color w:val="000000"/>
          <w:sz w:val="22"/>
          <w:szCs w:val="22"/>
        </w:rPr>
      </w:pPr>
      <w:r w:rsidRPr="00761478">
        <w:rPr>
          <w:bCs/>
          <w:color w:val="000000"/>
          <w:sz w:val="22"/>
          <w:szCs w:val="22"/>
        </w:rPr>
        <w:t>Администрация Термального комплекса имеет право:</w:t>
      </w:r>
    </w:p>
    <w:p w14:paraId="336F33BB"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bCs/>
          <w:color w:val="000000"/>
          <w:sz w:val="22"/>
          <w:szCs w:val="22"/>
        </w:rPr>
        <w:t xml:space="preserve">- </w:t>
      </w:r>
      <w:r w:rsidRPr="00761478">
        <w:rPr>
          <w:color w:val="000000"/>
          <w:sz w:val="22"/>
          <w:szCs w:val="22"/>
        </w:rPr>
        <w:t>не допускать на территорию Термального комплекса несовершеннолетних в возрасте до 16 лет, без сопровождающих лиц;</w:t>
      </w:r>
    </w:p>
    <w:p w14:paraId="4C205816"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не впускать лиц, поведение которых может нарушить порядок Термального комплекса, представлять опасность для других посетителей, гигиенического состояния Термального комплекса и/или противоречит принятым общественным нормам поведения;</w:t>
      </w:r>
    </w:p>
    <w:p w14:paraId="0FE024F4"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не впускать лиц, которые не согласны соблюдать настоящие Правила и (или) не понимают их, а также лиц, которые своими действиями вводят персонал в заблуждение по поводу своей личности, наличия льгот и т.п., а также лиц, которые попали в черный список посетителей, на усмотрение администрации Термального комплекса;</w:t>
      </w:r>
    </w:p>
    <w:p w14:paraId="24F659C4"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в любое время без предварительного предупреждения внести изменения в список оказываемых в Термальном комплексе услуг и/или их расценки, режим работы Термального комплекса, его отдельных подразделений и/или аттракционов, водных горок, бассейнов;</w:t>
      </w:r>
    </w:p>
    <w:p w14:paraId="19DE85BA"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удалить с Термального комплекса посетителей, нарушающих настоящие Правила, не выполняющих указания персонала, не соблюдающих расположенные на территории Термального комплекса предупредительные знаки, указанные на вывесках требования. В таком случае деньги посетителю не возвращаются;</w:t>
      </w:r>
    </w:p>
    <w:p w14:paraId="08BCFC07"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остановить (приостановить) работу любого аттракциона, водной горки, бассейна (всех аттракционов, водных горок, бассейнов), саун, бань, джакузи, хамама или всей Термального комплекса, в следующих случаях: санитарной обработки Термального комплекса, планово-предупредительного или текущего ремонта, технических перерывов, связанных с особенностями конструкции оборудования, аварийных ситуаций, не зависящих от Администрации, связанных с обеспечением безопасности посетителей, при превышении норматива нахождения людей в Термальном комплексе, при возникновении форс-мажорных обстоятельств;</w:t>
      </w:r>
    </w:p>
    <w:p w14:paraId="551D48A5" w14:textId="77777777" w:rsidR="00BE6CC3" w:rsidRPr="00761478" w:rsidRDefault="00BE6CC3" w:rsidP="00BE6CC3">
      <w:pPr>
        <w:pStyle w:val="afe"/>
        <w:shd w:val="clear" w:color="auto" w:fill="FFFFFF"/>
        <w:spacing w:before="0" w:beforeAutospacing="0" w:after="0" w:afterAutospacing="0"/>
        <w:ind w:firstLine="142"/>
        <w:jc w:val="both"/>
        <w:rPr>
          <w:sz w:val="22"/>
          <w:szCs w:val="22"/>
        </w:rPr>
      </w:pPr>
      <w:r w:rsidRPr="00761478">
        <w:rPr>
          <w:color w:val="000000"/>
          <w:sz w:val="22"/>
          <w:szCs w:val="22"/>
        </w:rPr>
        <w:t xml:space="preserve">- прекратить прием платежей и доступ посетителей на территорию Термального комплекса в случае проведения специальных </w:t>
      </w:r>
      <w:r w:rsidRPr="00761478">
        <w:rPr>
          <w:sz w:val="22"/>
          <w:szCs w:val="22"/>
        </w:rPr>
        <w:t>мероприятий, связанных, в том числе с арендой Термального комплекса в целом;</w:t>
      </w:r>
    </w:p>
    <w:p w14:paraId="5F78D34E" w14:textId="77777777" w:rsidR="00BE6CC3" w:rsidRPr="00761478" w:rsidRDefault="00BE6CC3" w:rsidP="00BE6CC3">
      <w:pPr>
        <w:pStyle w:val="afe"/>
        <w:shd w:val="clear" w:color="auto" w:fill="FFFFFF"/>
        <w:spacing w:before="0" w:beforeAutospacing="0" w:after="0" w:afterAutospacing="0"/>
        <w:ind w:firstLine="142"/>
        <w:jc w:val="both"/>
        <w:rPr>
          <w:sz w:val="22"/>
          <w:szCs w:val="22"/>
        </w:rPr>
      </w:pPr>
      <w:r w:rsidRPr="00761478">
        <w:rPr>
          <w:sz w:val="22"/>
          <w:szCs w:val="22"/>
        </w:rPr>
        <w:t>- в целях обеспечения безопасности проводить визуальный осмотр личных вещей;</w:t>
      </w:r>
    </w:p>
    <w:p w14:paraId="394F50B8" w14:textId="77777777" w:rsidR="00BE6CC3" w:rsidRPr="00761478" w:rsidRDefault="00BE6CC3" w:rsidP="00BE6CC3">
      <w:pPr>
        <w:pStyle w:val="ConsNonformat"/>
        <w:widowControl/>
        <w:ind w:right="0"/>
        <w:jc w:val="both"/>
        <w:rPr>
          <w:rFonts w:ascii="Times New Roman" w:hAnsi="Times New Roman" w:cs="Times New Roman"/>
          <w:sz w:val="22"/>
          <w:szCs w:val="22"/>
        </w:rPr>
      </w:pPr>
      <w:r w:rsidRPr="00761478">
        <w:rPr>
          <w:rFonts w:ascii="Times New Roman" w:hAnsi="Times New Roman" w:cs="Times New Roman"/>
          <w:sz w:val="22"/>
          <w:szCs w:val="22"/>
        </w:rPr>
        <w:t xml:space="preserve"> - отказать в предоставлении услуг, если у Посетителя, либо сопровождающих его лиц, имеются характерные симптомы новой коронавирусной инфекции </w:t>
      </w:r>
      <w:r w:rsidRPr="00761478">
        <w:rPr>
          <w:rFonts w:ascii="Times New Roman" w:hAnsi="Times New Roman" w:cs="Times New Roman"/>
          <w:sz w:val="22"/>
          <w:szCs w:val="22"/>
          <w:lang w:val="en-US"/>
        </w:rPr>
        <w:t>COVID</w:t>
      </w:r>
      <w:r w:rsidRPr="00761478">
        <w:rPr>
          <w:rFonts w:ascii="Times New Roman" w:hAnsi="Times New Roman" w:cs="Times New Roman"/>
          <w:sz w:val="22"/>
          <w:szCs w:val="22"/>
        </w:rPr>
        <w:t xml:space="preserve">-19: </w:t>
      </w:r>
      <w:r w:rsidRPr="00761478">
        <w:rPr>
          <w:rFonts w:ascii="Times New Roman" w:hAnsi="Times New Roman" w:cs="Times New Roman"/>
          <w:sz w:val="22"/>
          <w:szCs w:val="22"/>
          <w:shd w:val="clear" w:color="auto" w:fill="FFFFFF"/>
        </w:rPr>
        <w:t>повышенная температура, кашель, затрудненное дыхание</w:t>
      </w:r>
      <w:r w:rsidRPr="00761478">
        <w:rPr>
          <w:rFonts w:ascii="Times New Roman" w:hAnsi="Times New Roman" w:cs="Times New Roman"/>
          <w:sz w:val="22"/>
          <w:szCs w:val="22"/>
        </w:rPr>
        <w:t>, если лицо не может посещать по состоянию здоровья</w:t>
      </w:r>
      <w:r w:rsidRPr="00761478">
        <w:rPr>
          <w:rFonts w:ascii="Times New Roman" w:hAnsi="Times New Roman" w:cs="Times New Roman"/>
          <w:sz w:val="22"/>
          <w:szCs w:val="22"/>
          <w:shd w:val="clear" w:color="auto" w:fill="FFFFFF"/>
        </w:rPr>
        <w:t xml:space="preserve"> </w:t>
      </w:r>
      <w:r w:rsidRPr="00761478">
        <w:rPr>
          <w:rFonts w:ascii="Times New Roman" w:hAnsi="Times New Roman" w:cs="Times New Roman"/>
          <w:sz w:val="22"/>
          <w:szCs w:val="22"/>
        </w:rPr>
        <w:t xml:space="preserve">или у лица имеются признаки алкогольного и/или наркотического опьянения и по иным основаниям, указанным, в действующих Правилах. Администрация Термального комплекса вправе запросить у Посетителя действующий сертификат о вакцинации, медицинский документ, подтверждающий наличие медицинских противопоказаний к проведению профилактической прививки против новой коронавирусной инфекции </w:t>
      </w:r>
      <w:r w:rsidRPr="00761478">
        <w:rPr>
          <w:rFonts w:ascii="Times New Roman" w:hAnsi="Times New Roman" w:cs="Times New Roman"/>
          <w:sz w:val="22"/>
          <w:szCs w:val="22"/>
          <w:lang w:val="en-US"/>
        </w:rPr>
        <w:t>COVID</w:t>
      </w:r>
      <w:r w:rsidRPr="00761478">
        <w:rPr>
          <w:rFonts w:ascii="Times New Roman" w:hAnsi="Times New Roman" w:cs="Times New Roman"/>
          <w:sz w:val="22"/>
          <w:szCs w:val="22"/>
        </w:rPr>
        <w:t>-19.</w:t>
      </w:r>
    </w:p>
    <w:p w14:paraId="32D88693" w14:textId="77777777" w:rsidR="00BE6CC3" w:rsidRPr="00761478" w:rsidRDefault="00BE6CC3" w:rsidP="00BE6CC3">
      <w:pPr>
        <w:spacing w:after="0" w:line="240" w:lineRule="auto"/>
        <w:jc w:val="both"/>
        <w:rPr>
          <w:rFonts w:ascii="Times New Roman" w:hAnsi="Times New Roman" w:cs="Times New Roman"/>
          <w:lang w:eastAsia="ar-SA"/>
        </w:rPr>
      </w:pPr>
      <w:r w:rsidRPr="00761478">
        <w:rPr>
          <w:rFonts w:ascii="Times New Roman" w:hAnsi="Times New Roman" w:cs="Times New Roman"/>
          <w:lang w:eastAsia="ar-SA"/>
        </w:rPr>
        <w:t>При непредставлении данных документов, администратор вправе отказать в предоставлении услуги. Вся ответственность за материальные потери при этом ложится на Посетителя.</w:t>
      </w:r>
    </w:p>
    <w:p w14:paraId="37AF862D"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sz w:val="22"/>
          <w:szCs w:val="22"/>
        </w:rPr>
        <w:t>1.27. Перед посещением Термального комплекса посетитель</w:t>
      </w:r>
      <w:r w:rsidRPr="00761478">
        <w:rPr>
          <w:color w:val="000000"/>
          <w:sz w:val="22"/>
          <w:szCs w:val="22"/>
        </w:rPr>
        <w:t xml:space="preserve"> обязан сдать в гардероб верхнюю одежду. В уличной обуви на территорию водно-термальной зоны проходить запрещается. </w:t>
      </w:r>
    </w:p>
    <w:p w14:paraId="63BB3ED8"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В гардероб принимается:</w:t>
      </w:r>
    </w:p>
    <w:p w14:paraId="2166BDC9"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верхняя одежда.</w:t>
      </w:r>
    </w:p>
    <w:p w14:paraId="7D8B8F46"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В гардероб не принимаются:</w:t>
      </w:r>
    </w:p>
    <w:p w14:paraId="6E0466AA"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обувь;</w:t>
      </w:r>
    </w:p>
    <w:p w14:paraId="39E379E0"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xml:space="preserve">- головные уборы; </w:t>
      </w:r>
    </w:p>
    <w:p w14:paraId="66C7526D"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xml:space="preserve">- зонты, портфели, сумки, дипломаты, ценности, документы, деньги, платежные карты, телефоны, КПК, ключи, украшения; </w:t>
      </w:r>
    </w:p>
    <w:p w14:paraId="07B20774"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грязные вещи, предметы, имеющие стойкий запах;</w:t>
      </w:r>
    </w:p>
    <w:p w14:paraId="53D4972D"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продукты питания.</w:t>
      </w:r>
    </w:p>
    <w:p w14:paraId="1DB86F5E"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xml:space="preserve">  Администрация не несет ответственности за пропажу денежных средств, пропажу и/или повреждение каких-либо личных вещей посетителей, не подлежащих принятию в гардероб согласно настоящим Правилам.</w:t>
      </w:r>
    </w:p>
    <w:p w14:paraId="479530B4" w14:textId="3F26CAB0"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xml:space="preserve">  1.28. В отношении забытых посетителем вещей и поступившим во владение администрации Термального комплекса, Термальный комплекс организует комнату хранения и в отношении ювелирных украшений, документов, электронных гаджетов сохраняет их в течение одного месяца </w:t>
      </w:r>
      <w:r w:rsidRPr="00761478">
        <w:rPr>
          <w:color w:val="000000"/>
          <w:sz w:val="22"/>
          <w:szCs w:val="22"/>
        </w:rPr>
        <w:lastRenderedPageBreak/>
        <w:t xml:space="preserve">с даты находки, в отношении предметов личной гигиены (купальники, нарукавники и т.п.) в течение трех дней, а в отношении одежды, т.ч. верхней не более семи дней. </w:t>
      </w:r>
    </w:p>
    <w:p w14:paraId="4E3A9FF9"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p>
    <w:p w14:paraId="417A5523" w14:textId="25801EB5" w:rsidR="00BE6CC3" w:rsidRPr="00761478" w:rsidRDefault="00BE6CC3" w:rsidP="00BE6CC3">
      <w:pPr>
        <w:pStyle w:val="afe"/>
        <w:shd w:val="clear" w:color="auto" w:fill="FFFFFF"/>
        <w:spacing w:before="0" w:beforeAutospacing="0" w:after="0" w:afterAutospacing="0"/>
        <w:ind w:right="-1"/>
        <w:jc w:val="both"/>
        <w:rPr>
          <w:b/>
          <w:bCs/>
          <w:i/>
          <w:iCs/>
          <w:color w:val="000000"/>
          <w:sz w:val="22"/>
          <w:szCs w:val="22"/>
        </w:rPr>
      </w:pPr>
      <w:r w:rsidRPr="00761478">
        <w:rPr>
          <w:b/>
          <w:bCs/>
          <w:color w:val="000000"/>
          <w:sz w:val="22"/>
          <w:szCs w:val="22"/>
        </w:rPr>
        <w:t> 2.</w:t>
      </w:r>
      <w:r w:rsidRPr="00761478">
        <w:rPr>
          <w:rStyle w:val="apple-converted-space"/>
          <w:b/>
          <w:bCs/>
          <w:color w:val="000000"/>
          <w:sz w:val="22"/>
          <w:szCs w:val="22"/>
        </w:rPr>
        <w:t> </w:t>
      </w:r>
      <w:r w:rsidRPr="00761478">
        <w:rPr>
          <w:b/>
          <w:bCs/>
          <w:color w:val="000000"/>
          <w:sz w:val="22"/>
          <w:szCs w:val="22"/>
        </w:rPr>
        <w:t>Правила пользования раздевалкой и душевой</w:t>
      </w:r>
      <w:r w:rsidRPr="00761478">
        <w:rPr>
          <w:b/>
          <w:bCs/>
          <w:i/>
          <w:iCs/>
          <w:color w:val="000000"/>
          <w:sz w:val="22"/>
          <w:szCs w:val="22"/>
        </w:rPr>
        <w:t>.</w:t>
      </w:r>
    </w:p>
    <w:p w14:paraId="0D210133" w14:textId="77777777" w:rsidR="00BE6CC3" w:rsidRPr="00761478" w:rsidRDefault="00BE6CC3" w:rsidP="00BE6CC3">
      <w:pPr>
        <w:spacing w:after="0" w:line="240" w:lineRule="auto"/>
        <w:ind w:firstLine="142"/>
        <w:jc w:val="both"/>
        <w:rPr>
          <w:rFonts w:ascii="Times New Roman" w:hAnsi="Times New Roman" w:cs="Times New Roman"/>
          <w:lang w:eastAsia="ru-RU"/>
        </w:rPr>
      </w:pPr>
      <w:r w:rsidRPr="00761478">
        <w:rPr>
          <w:rFonts w:ascii="Times New Roman" w:hAnsi="Times New Roman" w:cs="Times New Roman"/>
          <w:lang w:eastAsia="ru-RU"/>
        </w:rPr>
        <w:t xml:space="preserve">2.1. Пройдя через турникет, посетитель должен пройти в раздевалку для переодевания, переодеться, сложить вещи в персональный шкафчик и закрыть его, плотно прикрыв дверцу. </w:t>
      </w:r>
    </w:p>
    <w:p w14:paraId="4637C111" w14:textId="77777777" w:rsidR="00BE6CC3" w:rsidRPr="00761478" w:rsidRDefault="00BE6CC3" w:rsidP="00BE6CC3">
      <w:pPr>
        <w:spacing w:after="0" w:line="240" w:lineRule="auto"/>
        <w:ind w:firstLine="142"/>
        <w:jc w:val="both"/>
        <w:rPr>
          <w:rFonts w:ascii="Times New Roman" w:hAnsi="Times New Roman" w:cs="Times New Roman"/>
          <w:lang w:eastAsia="ru-RU"/>
        </w:rPr>
      </w:pPr>
      <w:r w:rsidRPr="00761478">
        <w:rPr>
          <w:rFonts w:ascii="Times New Roman" w:hAnsi="Times New Roman" w:cs="Times New Roman"/>
          <w:lang w:eastAsia="ru-RU"/>
        </w:rPr>
        <w:t>2.2. Номер электронного браслета совпадает с номером Вашего шкафчика. При возникновении затруднений при использовании шкафчиков раздевалки, посетителям необходимо обращаться за помощью к администрации.</w:t>
      </w:r>
    </w:p>
    <w:p w14:paraId="63F68436" w14:textId="77777777" w:rsidR="00BE6CC3" w:rsidRPr="00761478" w:rsidRDefault="00BE6CC3" w:rsidP="00BE6CC3">
      <w:pPr>
        <w:spacing w:after="0" w:line="240" w:lineRule="auto"/>
        <w:ind w:firstLine="142"/>
        <w:jc w:val="both"/>
        <w:rPr>
          <w:rFonts w:ascii="Times New Roman" w:hAnsi="Times New Roman" w:cs="Times New Roman"/>
          <w:lang w:eastAsia="ru-RU"/>
        </w:rPr>
      </w:pPr>
      <w:r w:rsidRPr="00761478">
        <w:rPr>
          <w:rFonts w:ascii="Times New Roman" w:hAnsi="Times New Roman" w:cs="Times New Roman"/>
          <w:lang w:eastAsia="ru-RU"/>
        </w:rPr>
        <w:t>2.3. Уходя из раздевалки, необходимо закрыть свой шкафчик. Для этого посетителю необходимо плотно закрыть дверцу шкафчика, поднести электронный браслет к считывающему устройству. После появления звукового сигнала действия по закрытию шкафчика считаются успешно выполненными.</w:t>
      </w:r>
    </w:p>
    <w:p w14:paraId="033B000F" w14:textId="77777777" w:rsidR="00BE6CC3" w:rsidRPr="00761478" w:rsidRDefault="00BE6CC3" w:rsidP="00BE6CC3">
      <w:pPr>
        <w:spacing w:after="0" w:line="240" w:lineRule="auto"/>
        <w:ind w:right="-1" w:firstLine="142"/>
        <w:jc w:val="both"/>
        <w:rPr>
          <w:rFonts w:ascii="Times New Roman" w:hAnsi="Times New Roman" w:cs="Times New Roman"/>
          <w:lang w:eastAsia="ru-RU"/>
        </w:rPr>
      </w:pPr>
      <w:r w:rsidRPr="00761478">
        <w:rPr>
          <w:rFonts w:ascii="Times New Roman" w:hAnsi="Times New Roman" w:cs="Times New Roman"/>
          <w:lang w:eastAsia="ru-RU"/>
        </w:rPr>
        <w:t>2.4. Чтобы в дальнейшем открыть свой шкафчик, посетителю необходимо приложить браслет к считывающему устройству. После появления звукового сигнала, шкафчик считается открытым.</w:t>
      </w:r>
    </w:p>
    <w:p w14:paraId="097DFD45" w14:textId="77777777" w:rsidR="00BE6CC3" w:rsidRPr="00761478" w:rsidRDefault="00BE6CC3" w:rsidP="00BE6CC3">
      <w:pPr>
        <w:spacing w:after="0" w:line="240" w:lineRule="auto"/>
        <w:ind w:right="-1" w:firstLine="142"/>
        <w:jc w:val="both"/>
        <w:rPr>
          <w:rFonts w:ascii="Times New Roman" w:hAnsi="Times New Roman" w:cs="Times New Roman"/>
          <w:lang w:eastAsia="ru-RU"/>
        </w:rPr>
      </w:pPr>
      <w:r w:rsidRPr="00761478">
        <w:rPr>
          <w:rFonts w:ascii="Times New Roman" w:hAnsi="Times New Roman" w:cs="Times New Roman"/>
          <w:lang w:eastAsia="ru-RU"/>
        </w:rPr>
        <w:t>2.5. В случае утери браслета, автоматический шкафчик для хранения одежды в раздевалке вскрывается администрацией, о чем составляется акт.</w:t>
      </w:r>
    </w:p>
    <w:p w14:paraId="4169EDED" w14:textId="42BAF0FF"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2.6.</w:t>
      </w:r>
      <w:r w:rsidRPr="00761478">
        <w:rPr>
          <w:rStyle w:val="apple-converted-space"/>
          <w:bCs/>
          <w:color w:val="000000"/>
          <w:sz w:val="22"/>
          <w:szCs w:val="22"/>
        </w:rPr>
        <w:t xml:space="preserve"> </w:t>
      </w:r>
      <w:r w:rsidRPr="00761478">
        <w:rPr>
          <w:bCs/>
          <w:color w:val="000000"/>
          <w:sz w:val="22"/>
          <w:szCs w:val="22"/>
        </w:rPr>
        <w:t>Перед посещением бассейна Термального комплекса Посетитель должен принять душ.</w:t>
      </w:r>
      <w:r w:rsidRPr="00761478">
        <w:rPr>
          <w:rStyle w:val="apple-converted-space"/>
          <w:bCs/>
          <w:color w:val="000000"/>
          <w:sz w:val="22"/>
          <w:szCs w:val="22"/>
        </w:rPr>
        <w:t> </w:t>
      </w:r>
      <w:r w:rsidRPr="00761478">
        <w:rPr>
          <w:color w:val="000000"/>
          <w:sz w:val="22"/>
          <w:szCs w:val="22"/>
        </w:rPr>
        <w:t>Не допускается использовать в душевых любые изделия из стекла (посуду, моющиеся и косметические средства в стеклянной таре и т.п.) во избежание порезов</w:t>
      </w:r>
      <w:r w:rsidRPr="00761478">
        <w:rPr>
          <w:bCs/>
          <w:color w:val="000000"/>
          <w:sz w:val="22"/>
          <w:szCs w:val="22"/>
        </w:rPr>
        <w:t>.</w:t>
      </w:r>
    </w:p>
    <w:p w14:paraId="18BC49D8"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p>
    <w:p w14:paraId="17D96DDD" w14:textId="3A17EBB9" w:rsidR="00BE6CC3" w:rsidRPr="00761478" w:rsidRDefault="00BE6CC3" w:rsidP="00BE6CC3">
      <w:pPr>
        <w:pStyle w:val="afe"/>
        <w:shd w:val="clear" w:color="auto" w:fill="FFFFFF"/>
        <w:spacing w:before="0" w:beforeAutospacing="0" w:after="0" w:afterAutospacing="0"/>
        <w:ind w:right="-1"/>
        <w:rPr>
          <w:b/>
          <w:bCs/>
          <w:i/>
          <w:iCs/>
          <w:color w:val="000000"/>
          <w:sz w:val="22"/>
          <w:szCs w:val="22"/>
        </w:rPr>
      </w:pPr>
      <w:r w:rsidRPr="00761478">
        <w:rPr>
          <w:b/>
          <w:bCs/>
          <w:color w:val="000000"/>
          <w:sz w:val="22"/>
          <w:szCs w:val="22"/>
        </w:rPr>
        <w:t>3.</w:t>
      </w:r>
      <w:r w:rsidRPr="00761478">
        <w:rPr>
          <w:rStyle w:val="apple-converted-space"/>
          <w:b/>
          <w:bCs/>
          <w:color w:val="000000"/>
          <w:sz w:val="22"/>
          <w:szCs w:val="22"/>
        </w:rPr>
        <w:t> </w:t>
      </w:r>
      <w:r w:rsidRPr="00761478">
        <w:rPr>
          <w:b/>
          <w:bCs/>
          <w:color w:val="000000"/>
          <w:sz w:val="22"/>
          <w:szCs w:val="22"/>
        </w:rPr>
        <w:t>Правила поведения в бассейнах, джакузи Термального комплекса.</w:t>
      </w:r>
    </w:p>
    <w:p w14:paraId="0B587A80" w14:textId="77777777" w:rsidR="00BE6CC3" w:rsidRPr="00761478" w:rsidRDefault="00BE6CC3" w:rsidP="00BE6CC3">
      <w:pPr>
        <w:pStyle w:val="afe"/>
        <w:shd w:val="clear" w:color="auto" w:fill="FFFFFF"/>
        <w:spacing w:before="0" w:beforeAutospacing="0" w:after="0" w:afterAutospacing="0"/>
        <w:ind w:right="-1" w:firstLine="142"/>
        <w:jc w:val="both"/>
        <w:rPr>
          <w:rStyle w:val="apple-converted-space"/>
          <w:bCs/>
          <w:color w:val="000000"/>
          <w:sz w:val="22"/>
          <w:szCs w:val="22"/>
        </w:rPr>
      </w:pPr>
      <w:r w:rsidRPr="00761478">
        <w:rPr>
          <w:bCs/>
          <w:color w:val="000000"/>
          <w:sz w:val="22"/>
          <w:szCs w:val="22"/>
        </w:rPr>
        <w:t>3.1.</w:t>
      </w:r>
      <w:r w:rsidRPr="00761478">
        <w:rPr>
          <w:rStyle w:val="apple-converted-space"/>
          <w:bCs/>
          <w:color w:val="000000"/>
          <w:sz w:val="22"/>
          <w:szCs w:val="22"/>
        </w:rPr>
        <w:t xml:space="preserve"> Посещение водно-термальной зоны Термального комплекса требует от посетителей физических усилий и активности. До посещения посетители должны оценить свои физические способности и навыки плавания. Соблюдение всех правил, указаний и инструкций бассейнов исключают причинение вреда здоровью. Администрация Термального комплекса напоминает, что отдых в водно-термальной зоне является экстремальным видом отдыха, и каждый должен оценивать свои возможности и состояние здоровья перед тем, как воспользоваться услугами водно-термальной зоны Термального комплекса. </w:t>
      </w:r>
    </w:p>
    <w:p w14:paraId="5C60315A" w14:textId="77777777" w:rsidR="00BE6CC3" w:rsidRPr="00761478" w:rsidRDefault="00BE6CC3" w:rsidP="00BE6CC3">
      <w:pPr>
        <w:pStyle w:val="afe"/>
        <w:shd w:val="clear" w:color="auto" w:fill="FFFFFF"/>
        <w:spacing w:before="0" w:beforeAutospacing="0" w:after="0" w:afterAutospacing="0"/>
        <w:ind w:right="-1" w:firstLine="142"/>
        <w:jc w:val="both"/>
        <w:rPr>
          <w:rStyle w:val="apple-converted-space"/>
          <w:bCs/>
          <w:color w:val="000000"/>
          <w:sz w:val="22"/>
          <w:szCs w:val="22"/>
        </w:rPr>
      </w:pPr>
      <w:r w:rsidRPr="00761478">
        <w:rPr>
          <w:rStyle w:val="apple-converted-space"/>
          <w:bCs/>
          <w:color w:val="000000"/>
          <w:sz w:val="22"/>
          <w:szCs w:val="22"/>
        </w:rPr>
        <w:t xml:space="preserve">3.2. Перед использованием аттракционов, бассейнов посетитель обязан ознакомиться с правилами безопасности и порядком их использования, а также самостоятельно оценить степень риска и возможные последствия. Необходимую информацию о правилах безопасности и порядке использования аттракционов, бассейнов Посетители могут получить от инструкторов-спасателей Термального комплекса, из настоящих правил. </w:t>
      </w:r>
    </w:p>
    <w:p w14:paraId="71523404" w14:textId="77777777" w:rsidR="00BE6CC3" w:rsidRPr="00761478" w:rsidRDefault="00BE6CC3" w:rsidP="00BE6CC3">
      <w:pPr>
        <w:pStyle w:val="afe"/>
        <w:shd w:val="clear" w:color="auto" w:fill="FFFFFF"/>
        <w:spacing w:before="0" w:beforeAutospacing="0" w:after="0" w:afterAutospacing="0"/>
        <w:ind w:right="-1" w:firstLine="142"/>
        <w:jc w:val="both"/>
        <w:rPr>
          <w:rStyle w:val="apple-converted-space"/>
          <w:bCs/>
          <w:color w:val="000000"/>
          <w:sz w:val="22"/>
          <w:szCs w:val="22"/>
        </w:rPr>
      </w:pPr>
      <w:r w:rsidRPr="00761478">
        <w:rPr>
          <w:rStyle w:val="apple-converted-space"/>
          <w:bCs/>
          <w:color w:val="000000"/>
          <w:sz w:val="22"/>
          <w:szCs w:val="22"/>
        </w:rPr>
        <w:t xml:space="preserve"> 3.3. Посетителям запрещается приносить личные надувные круги и другие специальные средства для плавания, за исключением специальных детских жилетов и нарукавников.</w:t>
      </w:r>
    </w:p>
    <w:p w14:paraId="79A273FD"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rStyle w:val="apple-converted-space"/>
          <w:bCs/>
          <w:color w:val="000000"/>
          <w:sz w:val="22"/>
          <w:szCs w:val="22"/>
        </w:rPr>
        <w:t xml:space="preserve">3.4. </w:t>
      </w:r>
      <w:r w:rsidRPr="00761478">
        <w:rPr>
          <w:bCs/>
          <w:color w:val="000000"/>
          <w:sz w:val="22"/>
          <w:szCs w:val="22"/>
        </w:rPr>
        <w:t>Администрация не несет ответственности за травмы и повреждения, полученные Посетителями в результате несоблюдения правил безопасности при использовании бассейна.</w:t>
      </w:r>
    </w:p>
    <w:p w14:paraId="68489889"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 xml:space="preserve">3.5. </w:t>
      </w:r>
      <w:r w:rsidRPr="00761478">
        <w:rPr>
          <w:rStyle w:val="apple-converted-space"/>
          <w:bCs/>
          <w:color w:val="000000"/>
          <w:sz w:val="22"/>
          <w:szCs w:val="22"/>
        </w:rPr>
        <w:t> </w:t>
      </w:r>
      <w:r w:rsidRPr="00761478">
        <w:rPr>
          <w:bCs/>
          <w:color w:val="000000"/>
          <w:sz w:val="22"/>
          <w:szCs w:val="22"/>
        </w:rPr>
        <w:t>Запрещается прыгать и нырять в воду с бортиков, удерживать друг друга под водой, кричать, использовать акробатические прыжки, задерживать дыхание под водой, толкаться, свистеть, без надобности звать на помощь, вводя в заблуждение других посетителей и персонал Термального комплекса. Также запрещается засорять воду бассейнов, бросать в бассейны посторонние предметы, затыкать специальные распылители и форсунки, как своим телом, так и иными предметами, ходить и прыгать на решетки сливных отверстий и желобов, нырять под воду в джакузи;</w:t>
      </w:r>
    </w:p>
    <w:p w14:paraId="4410A1B3"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3.6.</w:t>
      </w:r>
      <w:r w:rsidRPr="00761478">
        <w:rPr>
          <w:rStyle w:val="apple-converted-space"/>
          <w:bCs/>
          <w:color w:val="000000"/>
          <w:sz w:val="22"/>
          <w:szCs w:val="22"/>
        </w:rPr>
        <w:t xml:space="preserve">  </w:t>
      </w:r>
      <w:r w:rsidRPr="00761478">
        <w:rPr>
          <w:bCs/>
          <w:color w:val="000000"/>
          <w:sz w:val="22"/>
          <w:szCs w:val="22"/>
        </w:rPr>
        <w:t xml:space="preserve">Во избежание падений и травм запрещается быстрая ходьба и бег на территории Термального комплекса, в том числе без специальной обуви, с резиновой подошвой, необходимо соблюдать осторожность при передвижении. </w:t>
      </w:r>
    </w:p>
    <w:p w14:paraId="4D183960"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3.7.</w:t>
      </w:r>
      <w:r w:rsidRPr="00761478">
        <w:rPr>
          <w:rStyle w:val="apple-converted-space"/>
          <w:bCs/>
          <w:color w:val="000000"/>
          <w:sz w:val="22"/>
          <w:szCs w:val="22"/>
        </w:rPr>
        <w:t xml:space="preserve">  </w:t>
      </w:r>
      <w:r w:rsidRPr="00761478">
        <w:rPr>
          <w:bCs/>
          <w:color w:val="000000"/>
          <w:sz w:val="22"/>
          <w:szCs w:val="22"/>
        </w:rPr>
        <w:t>Запрещается пользоваться бассейном Посетителям, не владеющими навыками плавания. Администрация не несет ответственности за безопасность таких Посетителей в случае нарушения ими данного Правила.</w:t>
      </w:r>
    </w:p>
    <w:p w14:paraId="355E008D" w14:textId="76B83161"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3.8. Посетители обязаны выполнять требования и команды инструктора-спасателя Термального комплекса, реагировать на его сигналы и предупреждения.</w:t>
      </w:r>
    </w:p>
    <w:p w14:paraId="134B3E2B"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p>
    <w:p w14:paraId="7247F18B" w14:textId="08BF316D" w:rsidR="00BE6CC3" w:rsidRPr="00761478" w:rsidRDefault="00BE6CC3" w:rsidP="00BE6CC3">
      <w:pPr>
        <w:pStyle w:val="afe"/>
        <w:shd w:val="clear" w:color="auto" w:fill="FFFFFF"/>
        <w:spacing w:before="0" w:beforeAutospacing="0" w:after="0" w:afterAutospacing="0"/>
        <w:ind w:right="-1"/>
        <w:rPr>
          <w:b/>
          <w:bCs/>
          <w:color w:val="000000"/>
          <w:sz w:val="22"/>
          <w:szCs w:val="22"/>
        </w:rPr>
      </w:pPr>
      <w:r w:rsidRPr="00761478">
        <w:rPr>
          <w:b/>
          <w:bCs/>
          <w:color w:val="000000"/>
          <w:sz w:val="22"/>
          <w:szCs w:val="22"/>
        </w:rPr>
        <w:t>4.</w:t>
      </w:r>
      <w:r w:rsidRPr="00761478">
        <w:rPr>
          <w:rStyle w:val="apple-converted-space"/>
          <w:b/>
          <w:bCs/>
          <w:color w:val="000000"/>
          <w:sz w:val="22"/>
          <w:szCs w:val="22"/>
        </w:rPr>
        <w:t> </w:t>
      </w:r>
      <w:r w:rsidRPr="00761478">
        <w:rPr>
          <w:b/>
          <w:bCs/>
          <w:color w:val="000000"/>
          <w:sz w:val="22"/>
          <w:szCs w:val="22"/>
        </w:rPr>
        <w:t>Правила посещения банного комплекса.</w:t>
      </w:r>
    </w:p>
    <w:p w14:paraId="4D0A56E9" w14:textId="77777777" w:rsidR="00BE6CC3" w:rsidRPr="00761478" w:rsidRDefault="00BE6CC3" w:rsidP="00BE6CC3">
      <w:pPr>
        <w:spacing w:after="0" w:line="240" w:lineRule="auto"/>
        <w:ind w:firstLine="142"/>
        <w:jc w:val="both"/>
        <w:rPr>
          <w:rFonts w:ascii="Times New Roman" w:hAnsi="Times New Roman" w:cs="Times New Roman"/>
          <w:lang w:eastAsia="ru-RU"/>
        </w:rPr>
      </w:pPr>
      <w:r w:rsidRPr="00761478">
        <w:rPr>
          <w:rFonts w:ascii="Times New Roman" w:hAnsi="Times New Roman" w:cs="Times New Roman"/>
          <w:lang w:eastAsia="ru-RU"/>
        </w:rPr>
        <w:t xml:space="preserve">4.1. Администрация рекомендует воздержаться от посещения сауны, хаммама, людям с повышенной чувствительностью к высоким температурам, при высоком артериальном давлении, при плохом самочувствии, беременным женщинам, людям, страдающим острыми заболеваниями </w:t>
      </w:r>
      <w:r w:rsidRPr="00761478">
        <w:rPr>
          <w:rFonts w:ascii="Times New Roman" w:hAnsi="Times New Roman" w:cs="Times New Roman"/>
          <w:lang w:eastAsia="ru-RU"/>
        </w:rPr>
        <w:lastRenderedPageBreak/>
        <w:t>инфекционной и иной природы, заболеваниями сердечно-сосудистой системы, гипертензией, ишемической болезнью, а также имеющим медицинские противопоказания.</w:t>
      </w:r>
    </w:p>
    <w:p w14:paraId="20B4F466" w14:textId="77777777" w:rsidR="00BE6CC3" w:rsidRPr="00761478" w:rsidRDefault="00BE6CC3" w:rsidP="00BE6CC3">
      <w:pPr>
        <w:spacing w:after="0" w:line="240" w:lineRule="auto"/>
        <w:ind w:firstLine="142"/>
        <w:jc w:val="both"/>
        <w:rPr>
          <w:rFonts w:ascii="Times New Roman" w:hAnsi="Times New Roman" w:cs="Times New Roman"/>
          <w:lang w:eastAsia="ru-RU"/>
        </w:rPr>
      </w:pPr>
      <w:r w:rsidRPr="00761478">
        <w:rPr>
          <w:rFonts w:ascii="Times New Roman" w:hAnsi="Times New Roman" w:cs="Times New Roman"/>
          <w:lang w:eastAsia="ru-RU"/>
        </w:rPr>
        <w:t>4.2. Стоимость посещения банного комплекса входит в стоимость посещения Термального комплекса.</w:t>
      </w:r>
    </w:p>
    <w:p w14:paraId="5910B908" w14:textId="77777777" w:rsidR="00BE6CC3" w:rsidRPr="00761478" w:rsidRDefault="00BE6CC3" w:rsidP="00BE6CC3">
      <w:pPr>
        <w:spacing w:after="0" w:line="240" w:lineRule="auto"/>
        <w:ind w:firstLine="142"/>
        <w:jc w:val="both"/>
        <w:rPr>
          <w:rFonts w:ascii="Times New Roman" w:hAnsi="Times New Roman" w:cs="Times New Roman"/>
          <w:lang w:eastAsia="ru-RU"/>
        </w:rPr>
      </w:pPr>
      <w:r w:rsidRPr="00761478">
        <w:rPr>
          <w:rFonts w:ascii="Times New Roman" w:hAnsi="Times New Roman" w:cs="Times New Roman"/>
          <w:lang w:eastAsia="ru-RU"/>
        </w:rPr>
        <w:t>4.3. Дети до 16 лет должны находиться в помещениях банного комплекса только в сопровождении взрослых.</w:t>
      </w:r>
    </w:p>
    <w:p w14:paraId="719748C9" w14:textId="77777777" w:rsidR="00BE6CC3" w:rsidRPr="00761478" w:rsidRDefault="00BE6CC3" w:rsidP="00BE6CC3">
      <w:pPr>
        <w:spacing w:after="0" w:line="240" w:lineRule="auto"/>
        <w:ind w:firstLine="142"/>
        <w:jc w:val="both"/>
        <w:rPr>
          <w:rFonts w:ascii="Times New Roman" w:hAnsi="Times New Roman" w:cs="Times New Roman"/>
          <w:color w:val="000000"/>
        </w:rPr>
      </w:pPr>
      <w:r w:rsidRPr="00761478">
        <w:rPr>
          <w:rFonts w:ascii="Times New Roman" w:hAnsi="Times New Roman" w:cs="Times New Roman"/>
          <w:color w:val="000000"/>
        </w:rPr>
        <w:t>4.4. При нахождении в помещениях банного комплекса посетители обязаны использовать индивидуальное полотенце.</w:t>
      </w:r>
    </w:p>
    <w:p w14:paraId="53D041E7" w14:textId="77777777" w:rsidR="00BE6CC3" w:rsidRPr="00761478" w:rsidRDefault="00BE6CC3" w:rsidP="00BE6CC3">
      <w:pPr>
        <w:spacing w:after="0" w:line="240" w:lineRule="auto"/>
        <w:ind w:firstLine="142"/>
        <w:jc w:val="both"/>
        <w:rPr>
          <w:rFonts w:ascii="Times New Roman" w:hAnsi="Times New Roman" w:cs="Times New Roman"/>
          <w:color w:val="000000"/>
        </w:rPr>
      </w:pPr>
      <w:r w:rsidRPr="00761478">
        <w:rPr>
          <w:rFonts w:ascii="Times New Roman" w:hAnsi="Times New Roman" w:cs="Times New Roman"/>
          <w:color w:val="000000"/>
        </w:rPr>
        <w:t xml:space="preserve">4.5. Строго запрещается выливать воду и другие вещества на печи банного комплекса. Запрещается приносить аэрозольные жидкости. </w:t>
      </w:r>
    </w:p>
    <w:p w14:paraId="777D108F" w14:textId="77777777" w:rsidR="00BE6CC3" w:rsidRPr="00761478" w:rsidRDefault="00BE6CC3" w:rsidP="00BE6CC3">
      <w:pPr>
        <w:spacing w:after="0" w:line="240" w:lineRule="auto"/>
        <w:ind w:firstLine="142"/>
        <w:jc w:val="both"/>
        <w:rPr>
          <w:rFonts w:ascii="Times New Roman" w:hAnsi="Times New Roman" w:cs="Times New Roman"/>
          <w:color w:val="000000"/>
        </w:rPr>
      </w:pPr>
      <w:r w:rsidRPr="00761478">
        <w:rPr>
          <w:rFonts w:ascii="Times New Roman" w:hAnsi="Times New Roman" w:cs="Times New Roman"/>
          <w:color w:val="000000"/>
        </w:rPr>
        <w:t>4.6. Не разрешается использовать банный комплекс в целях личной гигиены (бриться, стирать личные вещи, и т.д.). Не разрешается использовать помещения парных для сушки полотенец и личных вещей.</w:t>
      </w:r>
    </w:p>
    <w:p w14:paraId="13F12F65" w14:textId="77777777" w:rsidR="00BE6CC3" w:rsidRPr="00761478" w:rsidRDefault="00BE6CC3" w:rsidP="00BE6CC3">
      <w:pPr>
        <w:spacing w:after="0" w:line="240" w:lineRule="auto"/>
        <w:ind w:firstLine="142"/>
        <w:jc w:val="both"/>
        <w:rPr>
          <w:rFonts w:ascii="Times New Roman" w:hAnsi="Times New Roman" w:cs="Times New Roman"/>
          <w:color w:val="000000"/>
        </w:rPr>
      </w:pPr>
      <w:r w:rsidRPr="00761478">
        <w:rPr>
          <w:rFonts w:ascii="Times New Roman" w:hAnsi="Times New Roman" w:cs="Times New Roman"/>
          <w:color w:val="000000"/>
        </w:rPr>
        <w:t>4.7. Необходимо уведомлять персонал Термального комплекса о любых случаях ухудшения самочувствия, случившихся во время Вашего пребывания в банном комплексе, а также о любых ограничениях к посещению бань. Посещение банного комплекса лицами с сердечнососудистыми заболеваниями следует осуществлять только после консультации врача.</w:t>
      </w:r>
    </w:p>
    <w:p w14:paraId="26B3E978" w14:textId="489CA8B3" w:rsidR="00BE6CC3" w:rsidRPr="00761478" w:rsidRDefault="00BE6CC3" w:rsidP="00BE6CC3">
      <w:pPr>
        <w:spacing w:after="0" w:line="240" w:lineRule="auto"/>
        <w:ind w:firstLine="142"/>
        <w:jc w:val="both"/>
        <w:rPr>
          <w:rFonts w:ascii="Times New Roman" w:hAnsi="Times New Roman" w:cs="Times New Roman"/>
          <w:color w:val="000000"/>
        </w:rPr>
      </w:pPr>
      <w:r w:rsidRPr="00761478">
        <w:rPr>
          <w:rFonts w:ascii="Times New Roman" w:hAnsi="Times New Roman" w:cs="Times New Roman"/>
          <w:color w:val="000000"/>
        </w:rPr>
        <w:t>4.8. Гости обязаны соблюдать чистоту и нормы гигиены во всех помещениях банного комплекса.</w:t>
      </w:r>
    </w:p>
    <w:p w14:paraId="3D00B3E5" w14:textId="77777777" w:rsidR="00BE6CC3" w:rsidRPr="00761478" w:rsidRDefault="00BE6CC3" w:rsidP="00BE6CC3">
      <w:pPr>
        <w:spacing w:after="0" w:line="240" w:lineRule="auto"/>
        <w:ind w:firstLine="142"/>
        <w:jc w:val="both"/>
        <w:rPr>
          <w:rFonts w:ascii="Times New Roman" w:hAnsi="Times New Roman" w:cs="Times New Roman"/>
          <w:color w:val="000000"/>
        </w:rPr>
      </w:pPr>
    </w:p>
    <w:p w14:paraId="5F1067C6" w14:textId="5F021C00" w:rsidR="00BE6CC3" w:rsidRPr="00761478" w:rsidRDefault="00BE6CC3" w:rsidP="00BE6CC3">
      <w:pPr>
        <w:pStyle w:val="afe"/>
        <w:shd w:val="clear" w:color="auto" w:fill="FFFFFF"/>
        <w:spacing w:before="0" w:beforeAutospacing="0" w:after="0" w:afterAutospacing="0"/>
        <w:ind w:right="-1" w:firstLine="142"/>
        <w:rPr>
          <w:b/>
          <w:bCs/>
          <w:color w:val="000000"/>
          <w:sz w:val="22"/>
          <w:szCs w:val="22"/>
        </w:rPr>
      </w:pPr>
      <w:r w:rsidRPr="00761478">
        <w:rPr>
          <w:b/>
          <w:bCs/>
          <w:color w:val="000000"/>
          <w:sz w:val="22"/>
          <w:szCs w:val="22"/>
        </w:rPr>
        <w:t>5.</w:t>
      </w:r>
      <w:r w:rsidRPr="00761478">
        <w:rPr>
          <w:rStyle w:val="apple-converted-space"/>
          <w:b/>
          <w:bCs/>
          <w:color w:val="000000"/>
          <w:sz w:val="22"/>
          <w:szCs w:val="22"/>
        </w:rPr>
        <w:t> </w:t>
      </w:r>
      <w:r w:rsidRPr="00761478">
        <w:rPr>
          <w:b/>
          <w:bCs/>
          <w:color w:val="000000"/>
          <w:sz w:val="22"/>
          <w:szCs w:val="22"/>
        </w:rPr>
        <w:t>Правила посещения Термального комплекса несовершеннолетними детьми.</w:t>
      </w:r>
    </w:p>
    <w:p w14:paraId="136A0634"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5.1. В помещении Термального комплекса дети до 16 лет (включительно) должны находиться только под наблюдением взрослых, которые несут за них полную ответственность.</w:t>
      </w:r>
    </w:p>
    <w:p w14:paraId="657CA240"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5.2.</w:t>
      </w:r>
      <w:r w:rsidRPr="00761478">
        <w:rPr>
          <w:rStyle w:val="apple-converted-space"/>
          <w:bCs/>
          <w:color w:val="000000"/>
          <w:sz w:val="22"/>
          <w:szCs w:val="22"/>
        </w:rPr>
        <w:t xml:space="preserve">  </w:t>
      </w:r>
      <w:r w:rsidRPr="00761478">
        <w:rPr>
          <w:bCs/>
          <w:color w:val="000000"/>
          <w:sz w:val="22"/>
          <w:szCs w:val="22"/>
        </w:rPr>
        <w:t>Дети до 17 лет (включительно) имеют право посещать Термальный комплекс только в сопровождении взрослых. Один взрослый может сопровождать не более 10 (десяти) детей. Сопровождающим лицам, родителям, опекунам запрещено оставлять несовершеннолетних детей без присмотра.</w:t>
      </w:r>
    </w:p>
    <w:p w14:paraId="79695547"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5.3. Несовершеннолетние дети и дети до 16 лет и/или ростом до 150 сантиметров в обязательном порядке должны находиться на территории водно-термальной зоны в специальных жилетах или нарукавниках для плавания в обязательном порядке. Сопровождающий обязан обеспечить нахождение несовершеннолетних в возрасте до 16 (шестнадцати) лет и/или ростом до 150 сантиметров на территории водно-термальной зоны в спасательных жилетах или нарукавниках для плавания, и несет полную ответственность за несоблюдение данного пункта Правил.</w:t>
      </w:r>
    </w:p>
    <w:p w14:paraId="58F97170" w14:textId="6EF91499"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5.4. Дети до 2 (двух) лет должны находиться на территории водно-термальной зоны в подгузниках-трусиках для плавания.</w:t>
      </w:r>
    </w:p>
    <w:p w14:paraId="6498214C" w14:textId="77777777" w:rsidR="00BE6CC3" w:rsidRPr="00761478" w:rsidRDefault="00BE6CC3" w:rsidP="00BE6CC3">
      <w:pPr>
        <w:pStyle w:val="afe"/>
        <w:shd w:val="clear" w:color="auto" w:fill="FFFFFF"/>
        <w:spacing w:before="0" w:beforeAutospacing="0" w:after="0" w:afterAutospacing="0"/>
        <w:ind w:right="-1" w:firstLine="142"/>
        <w:jc w:val="both"/>
        <w:rPr>
          <w:color w:val="000000"/>
          <w:sz w:val="22"/>
          <w:szCs w:val="22"/>
        </w:rPr>
      </w:pPr>
    </w:p>
    <w:p w14:paraId="7481BE36" w14:textId="3B425A38" w:rsidR="00BE6CC3" w:rsidRPr="00761478" w:rsidRDefault="00BE6CC3" w:rsidP="00BE6CC3">
      <w:pPr>
        <w:pStyle w:val="afe"/>
        <w:shd w:val="clear" w:color="auto" w:fill="FFFFFF"/>
        <w:spacing w:before="0" w:beforeAutospacing="0" w:after="0" w:afterAutospacing="0"/>
        <w:ind w:firstLine="142"/>
        <w:rPr>
          <w:b/>
          <w:bCs/>
          <w:i/>
          <w:iCs/>
          <w:color w:val="000000"/>
          <w:sz w:val="22"/>
          <w:szCs w:val="22"/>
        </w:rPr>
      </w:pPr>
      <w:r w:rsidRPr="00761478">
        <w:rPr>
          <w:b/>
          <w:bCs/>
          <w:color w:val="000000"/>
          <w:sz w:val="22"/>
          <w:szCs w:val="22"/>
        </w:rPr>
        <w:t>6.</w:t>
      </w:r>
      <w:r w:rsidRPr="00761478">
        <w:rPr>
          <w:rStyle w:val="apple-converted-space"/>
          <w:b/>
          <w:bCs/>
          <w:color w:val="000000"/>
          <w:sz w:val="22"/>
          <w:szCs w:val="22"/>
        </w:rPr>
        <w:t> </w:t>
      </w:r>
      <w:r w:rsidRPr="00761478">
        <w:rPr>
          <w:b/>
          <w:bCs/>
          <w:color w:val="000000"/>
          <w:sz w:val="22"/>
          <w:szCs w:val="22"/>
        </w:rPr>
        <w:t>На территории Термального комплекса ЗАПРЕЩАЕТСЯ</w:t>
      </w:r>
      <w:r w:rsidRPr="00761478">
        <w:rPr>
          <w:b/>
          <w:bCs/>
          <w:i/>
          <w:iCs/>
          <w:color w:val="000000"/>
          <w:sz w:val="22"/>
          <w:szCs w:val="22"/>
        </w:rPr>
        <w:t>.</w:t>
      </w:r>
    </w:p>
    <w:p w14:paraId="306B065E"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6.1. Запрещается вход Посетителей на территорию бассейнов Термального комплекса (за пределы раздевалки) с пакетами, сумками и т.д.</w:t>
      </w:r>
    </w:p>
    <w:p w14:paraId="14E01B98"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6.2.</w:t>
      </w:r>
      <w:r w:rsidRPr="00761478">
        <w:rPr>
          <w:rStyle w:val="apple-converted-space"/>
          <w:bCs/>
          <w:color w:val="000000"/>
          <w:sz w:val="22"/>
          <w:szCs w:val="22"/>
        </w:rPr>
        <w:t xml:space="preserve">  </w:t>
      </w:r>
      <w:r w:rsidRPr="00761478">
        <w:rPr>
          <w:bCs/>
          <w:color w:val="000000"/>
          <w:sz w:val="22"/>
          <w:szCs w:val="22"/>
        </w:rPr>
        <w:t>Посещение Термального комплекса запрещено:</w:t>
      </w:r>
    </w:p>
    <w:p w14:paraId="748F48B8"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страдающим инфекционными, острыми вирусными, контагиозными кожными и венерическими, грибковыми заболеваниями; открытыми ранами и любыми другими заболеваниями, которые могут представлять угрозу здоровью других посетителей;</w:t>
      </w:r>
    </w:p>
    <w:p w14:paraId="37E5A505"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страдающим сердечно-сосудистыми, психическими заболеваниями (представляющими угрозу для окружающих), с неотложной хирургической патологией;</w:t>
      </w:r>
    </w:p>
    <w:p w14:paraId="7FF87320"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с открытыми, инфекционными ранами, асептическими повязками, страдающим фурункулезом, конъюнктивитом, гельминтозами;</w:t>
      </w:r>
    </w:p>
    <w:p w14:paraId="7965894F"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в период обострения хронических заболеваний;</w:t>
      </w:r>
    </w:p>
    <w:p w14:paraId="4751911D"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имеющим склонность к аллергическим реакциям;</w:t>
      </w:r>
    </w:p>
    <w:p w14:paraId="1F38D14A"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подозреваемым в нахождении под воздействием наркотических, психотропных или иных одурманивающих веществ;</w:t>
      </w:r>
    </w:p>
    <w:p w14:paraId="61C1CFDC"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чье поведение может представлять угрозу порядку, безопасности, гигиеническому состоянию Термального комплекса или противоречит принятым в обществе правилам поведения;</w:t>
      </w:r>
    </w:p>
    <w:p w14:paraId="63500BCD"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пытающимся пронести специально изготовленные или приспособленные предметы и вещества, использование которых может представлять угрозу жизни и здоровью граждан либо причинить материальный ущерб посетителям и Термальному комплексу;</w:t>
      </w:r>
    </w:p>
    <w:p w14:paraId="10E1B25C"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с другими недомоганиями, представляющими опасность для личного здоровья и безопасности, а также для здоровья и безопасности других посетителей;</w:t>
      </w:r>
    </w:p>
    <w:p w14:paraId="3D8422B4"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lastRenderedPageBreak/>
        <w:t>- лицам, у которых отсутствует электронный браслет;</w:t>
      </w:r>
    </w:p>
    <w:p w14:paraId="11341E79"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с крупногабаритными вещами, животными, для соблюдения гигиены и безопасного отдыха других посетителей в Термальном комплексе;</w:t>
      </w:r>
    </w:p>
    <w:p w14:paraId="1781BB96"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xml:space="preserve">- лицам до 16 лет без сопровождения взрослых. В случае возникновения спорной ситуации предъявляется паспорт несовершеннолетнего. </w:t>
      </w:r>
    </w:p>
    <w:p w14:paraId="670622BC"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лицам с заболеваниями позвоночника и опорно-двигательного аппарата, в т.ч. с искусственными протезами, а также другими заболеваниями, которые могут обостриться во время длительного пребывания в теплой воде.</w:t>
      </w:r>
    </w:p>
    <w:p w14:paraId="716F7DCE" w14:textId="77777777" w:rsidR="00BE6CC3" w:rsidRPr="00761478" w:rsidRDefault="00BE6CC3" w:rsidP="00BE6CC3">
      <w:pPr>
        <w:pStyle w:val="afe"/>
        <w:shd w:val="clear" w:color="auto" w:fill="FFFFFF"/>
        <w:spacing w:before="0" w:beforeAutospacing="0" w:after="0" w:afterAutospacing="0"/>
        <w:ind w:right="-1" w:firstLine="142"/>
        <w:jc w:val="both"/>
        <w:rPr>
          <w:bCs/>
          <w:color w:val="000000"/>
          <w:sz w:val="22"/>
          <w:szCs w:val="22"/>
        </w:rPr>
      </w:pPr>
      <w:r w:rsidRPr="00761478">
        <w:rPr>
          <w:bCs/>
          <w:color w:val="000000"/>
          <w:sz w:val="22"/>
          <w:szCs w:val="22"/>
        </w:rPr>
        <w:t xml:space="preserve">   Посетители Термального комплекса, нарушившие указанные в настоящем пункте запреты, несут полную ответственность за ущерб, причиненный своему здоровью, здоровью других посетителей и сопутствующие материальные расходы.</w:t>
      </w:r>
    </w:p>
    <w:p w14:paraId="5D3A3D2C"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6.3.</w:t>
      </w:r>
      <w:r w:rsidRPr="00761478">
        <w:rPr>
          <w:rStyle w:val="apple-converted-space"/>
          <w:bCs/>
          <w:color w:val="000000"/>
          <w:sz w:val="22"/>
          <w:szCs w:val="22"/>
        </w:rPr>
        <w:t> </w:t>
      </w:r>
      <w:r w:rsidRPr="00761478">
        <w:rPr>
          <w:bCs/>
          <w:color w:val="000000"/>
          <w:sz w:val="22"/>
          <w:szCs w:val="22"/>
        </w:rPr>
        <w:t>Курение запрещено на всей территории Термального комплекса, кроме специально отведенных для этого мест. За курение в местах, не отведенных на этого, посетитель должен выплатить штраф в размере 1500 рублей.</w:t>
      </w:r>
    </w:p>
    <w:p w14:paraId="1E49AC36"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6.4. Посетителям запрещается находиться на территории аква зоны, водно-термальной зоны с детскими колясками, для соблюдения гигиены. Оставлять коляски необходимо в специально предназначенном месте, о котором можно узнать у Администрации Термального комплекса.</w:t>
      </w:r>
    </w:p>
    <w:p w14:paraId="0B604453"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6.5.</w:t>
      </w:r>
      <w:r w:rsidRPr="00761478">
        <w:rPr>
          <w:rStyle w:val="apple-converted-space"/>
          <w:bCs/>
          <w:color w:val="000000"/>
          <w:sz w:val="22"/>
          <w:szCs w:val="22"/>
        </w:rPr>
        <w:t xml:space="preserve"> </w:t>
      </w:r>
      <w:r w:rsidRPr="00761478">
        <w:rPr>
          <w:bCs/>
          <w:color w:val="000000"/>
          <w:sz w:val="22"/>
          <w:szCs w:val="22"/>
        </w:rPr>
        <w:t>Не разрешается приносить в термальный комплекс продукты питания и напитки. Также посетителям запрещается мусорить и нарушать санитарное состояние Термального комплекса (выбрасывать мусор, плевать на пол, бросать жевательную резинку и т.д.).</w:t>
      </w:r>
    </w:p>
    <w:p w14:paraId="0729DA2E"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6.6</w:t>
      </w:r>
      <w:r w:rsidRPr="00761478">
        <w:rPr>
          <w:rStyle w:val="apple-converted-space"/>
          <w:bCs/>
          <w:color w:val="000000"/>
          <w:sz w:val="22"/>
          <w:szCs w:val="22"/>
        </w:rPr>
        <w:t xml:space="preserve">. </w:t>
      </w:r>
      <w:r w:rsidRPr="00761478">
        <w:rPr>
          <w:bCs/>
          <w:color w:val="000000"/>
          <w:sz w:val="22"/>
          <w:szCs w:val="22"/>
        </w:rPr>
        <w:t>Запрещается проносить в термальный комплекс огнестрельное, газовое, пневматическое и холодное оружие, колюще-режущие предметы, а также взрывчатые и легковоспламеняющиеся, токсичные и сильно пахнущие вещества.</w:t>
      </w:r>
    </w:p>
    <w:p w14:paraId="6BA3C8C3"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6.7. На территории Термального комплекса запрещается производить торговую, рекламную, а также иную коммерческую деятельность без соответствующего разрешения Администрации.</w:t>
      </w:r>
    </w:p>
    <w:p w14:paraId="0559C792"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6.8. Запрещается проходить на территорию Термального комплекса с животными, птицами, рептилиями и т.п.</w:t>
      </w:r>
    </w:p>
    <w:p w14:paraId="6049E0B6" w14:textId="77777777" w:rsidR="00BE6CC3" w:rsidRPr="00761478" w:rsidRDefault="00BE6CC3" w:rsidP="00BE6CC3">
      <w:pPr>
        <w:pStyle w:val="afe"/>
        <w:shd w:val="clear" w:color="auto" w:fill="FFFFFF"/>
        <w:spacing w:before="0" w:beforeAutospacing="0" w:after="0" w:afterAutospacing="0"/>
        <w:ind w:firstLine="142"/>
        <w:jc w:val="both"/>
        <w:rPr>
          <w:bCs/>
          <w:color w:val="FF0000"/>
          <w:sz w:val="22"/>
          <w:szCs w:val="22"/>
        </w:rPr>
      </w:pPr>
      <w:r w:rsidRPr="00761478">
        <w:rPr>
          <w:bCs/>
          <w:color w:val="000000"/>
          <w:sz w:val="22"/>
          <w:szCs w:val="22"/>
        </w:rPr>
        <w:t>6.9. Посетители, находящиеся в состоянии алкогольного, наркотического или иного опьянения, в Термальный комплекс не допускаютс</w:t>
      </w:r>
      <w:r w:rsidRPr="00761478">
        <w:rPr>
          <w:bCs/>
          <w:sz w:val="22"/>
          <w:szCs w:val="22"/>
        </w:rPr>
        <w:t>я.</w:t>
      </w:r>
    </w:p>
    <w:p w14:paraId="0D3E9A8F"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6.10.  Запрещается осуществлять прием пищи и напитков в местах, не предназначенных для этого, в том числе, в воде бассейнов Термального комплекса, в банях (саунах) и т.д., выносить еду или напитки за пределы кафе. Запрещается проход с едой и напитками на территорию аттракционов и водных горок.</w:t>
      </w:r>
    </w:p>
    <w:p w14:paraId="35BC1DC4"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6.11.</w:t>
      </w:r>
      <w:r w:rsidRPr="00761478">
        <w:rPr>
          <w:rStyle w:val="apple-converted-space"/>
          <w:bCs/>
          <w:color w:val="000000"/>
          <w:sz w:val="22"/>
          <w:szCs w:val="22"/>
        </w:rPr>
        <w:t> </w:t>
      </w:r>
      <w:r w:rsidRPr="00761478">
        <w:rPr>
          <w:bCs/>
          <w:color w:val="000000"/>
          <w:sz w:val="22"/>
          <w:szCs w:val="22"/>
        </w:rPr>
        <w:t>Запрещается входить в любые технические и служебные помещения Термального комплекса и самостоятельно регулировать любое инженерно-техническое оборудование. Посетители, проникшие в такие помещения, несут полную ответственность за неполадки и аварии, произошедшие в этой зоне, а также за собственную безопасность и здоровье. Такие посетители могут быть удалены персоналом с территории Термального комплекса без возврата стоимости билета.</w:t>
      </w:r>
    </w:p>
    <w:p w14:paraId="0CCEBC6D"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6.12. На территории Термального комплекса категорически запрещены любые виды дискриминации и проявления неуважения из-за различий по национальности, вероисповеданию, возрасту, социальному положению или другим признакам. Также запрещается нарушать общепринятые нормы поведения (морали и нравственности), грубить персоналу и посетителям, повышать голос на персонал и посетителей, унижать и оскорблять их, отвлекать персонал посторонними разговорами.</w:t>
      </w:r>
    </w:p>
    <w:p w14:paraId="721F5B5D" w14:textId="11576334" w:rsidR="00BE6CC3"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6.13. Запрещается проносить во все зоны Термального комплекса любые изделия из стекла, в том числе посуду, другие опасные предметы, а также выносить из зоны душевых мыло, шампуни, лосьоны и другие косметические средства. Посетителям запрещается пользоваться стеклянной тарой, посудой вне кафе.</w:t>
      </w:r>
    </w:p>
    <w:p w14:paraId="60858AA5" w14:textId="77777777" w:rsidR="00901728" w:rsidRPr="00761478" w:rsidRDefault="00901728" w:rsidP="00BE6CC3">
      <w:pPr>
        <w:pStyle w:val="afe"/>
        <w:shd w:val="clear" w:color="auto" w:fill="FFFFFF"/>
        <w:spacing w:before="0" w:beforeAutospacing="0" w:after="0" w:afterAutospacing="0"/>
        <w:ind w:firstLine="142"/>
        <w:jc w:val="both"/>
        <w:rPr>
          <w:bCs/>
          <w:color w:val="000000"/>
          <w:sz w:val="22"/>
          <w:szCs w:val="22"/>
        </w:rPr>
      </w:pPr>
    </w:p>
    <w:p w14:paraId="380100B6" w14:textId="7131DFE8" w:rsidR="00BE6CC3" w:rsidRPr="00761478" w:rsidRDefault="00BE6CC3" w:rsidP="00BE6CC3">
      <w:pPr>
        <w:pStyle w:val="afe"/>
        <w:shd w:val="clear" w:color="auto" w:fill="FFFFFF"/>
        <w:spacing w:before="0" w:beforeAutospacing="0" w:after="0" w:afterAutospacing="0"/>
        <w:ind w:firstLine="142"/>
        <w:rPr>
          <w:b/>
          <w:bCs/>
          <w:i/>
          <w:iCs/>
          <w:color w:val="000000"/>
          <w:sz w:val="22"/>
          <w:szCs w:val="22"/>
        </w:rPr>
      </w:pPr>
      <w:r w:rsidRPr="00761478">
        <w:rPr>
          <w:b/>
          <w:bCs/>
          <w:color w:val="000000"/>
          <w:sz w:val="22"/>
          <w:szCs w:val="22"/>
        </w:rPr>
        <w:t>7.</w:t>
      </w:r>
      <w:r w:rsidRPr="00761478">
        <w:rPr>
          <w:rStyle w:val="apple-converted-space"/>
          <w:b/>
          <w:bCs/>
          <w:color w:val="000000"/>
          <w:sz w:val="22"/>
          <w:szCs w:val="22"/>
        </w:rPr>
        <w:t> </w:t>
      </w:r>
      <w:r w:rsidRPr="00761478">
        <w:rPr>
          <w:b/>
          <w:bCs/>
          <w:color w:val="000000"/>
          <w:sz w:val="22"/>
          <w:szCs w:val="22"/>
        </w:rPr>
        <w:t>Ответственность за нарушение Правил</w:t>
      </w:r>
      <w:r w:rsidRPr="00761478">
        <w:rPr>
          <w:b/>
          <w:bCs/>
          <w:i/>
          <w:iCs/>
          <w:color w:val="000000"/>
          <w:sz w:val="22"/>
          <w:szCs w:val="22"/>
        </w:rPr>
        <w:t>.</w:t>
      </w:r>
    </w:p>
    <w:p w14:paraId="19851EC3"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7.1.  В случае утраты или повреждения имущества Термального комплекса по вине Посетителя, он обязан возместить причиненный ущерб, а также понести ответственность за иные допущенные им нарушения в соответствии с действующим законодательством РФ.</w:t>
      </w:r>
    </w:p>
    <w:p w14:paraId="22F9CDBF"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7.2. Администрация не несет ответственности за сохранность личных вещей и ювелирных украшений, оставленных в гардеробе и индивидуальных шкафчиках, а также вещей, оставленных без присмотра.</w:t>
      </w:r>
    </w:p>
    <w:p w14:paraId="6456E6FC"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lastRenderedPageBreak/>
        <w:t>7.3. Персонал Термального комплекса уполномочен предпринимать меры против Посетителей, находящихся в состоянии алкогольного или наркотического опьянения, в психически неуравновешенном состоянии, а также против Посетителей, не реагирующих на замечания персонала и не соблюдающих настоящие Правила.</w:t>
      </w:r>
    </w:p>
    <w:p w14:paraId="74E84023"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7.4. Несоблюдение правил посещения Термального комплекса или попытка помешать отдыху других Посетителей, является основанием для удаления Посетителя из Термального комплекса, без какого-либо денежного возмещения.</w:t>
      </w:r>
    </w:p>
    <w:p w14:paraId="0CF182D1" w14:textId="77777777" w:rsidR="00BE6CC3" w:rsidRPr="00761478" w:rsidRDefault="00BE6CC3" w:rsidP="00BE6CC3">
      <w:pPr>
        <w:pStyle w:val="afe"/>
        <w:shd w:val="clear" w:color="auto" w:fill="FFFFFF"/>
        <w:spacing w:before="0" w:beforeAutospacing="0" w:after="0" w:afterAutospacing="0"/>
        <w:ind w:firstLine="142"/>
        <w:jc w:val="both"/>
        <w:rPr>
          <w:color w:val="000000"/>
          <w:sz w:val="22"/>
          <w:szCs w:val="22"/>
        </w:rPr>
      </w:pPr>
      <w:r w:rsidRPr="00761478">
        <w:rPr>
          <w:color w:val="000000"/>
          <w:sz w:val="22"/>
          <w:szCs w:val="22"/>
        </w:rPr>
        <w:t xml:space="preserve">7.5. Посетитель дает согласие на соблюдение правил и несет полную ответственность за их нарушение в соответствии с настоящими Правилами и действующим законодательством РФ. </w:t>
      </w:r>
    </w:p>
    <w:p w14:paraId="28344865"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7.6. При посещении Термального комплекса организованной группой лиц, ответственность за соблюдение настоящих правил всеми членами группы несет руководитель группы.</w:t>
      </w:r>
    </w:p>
    <w:p w14:paraId="78CA1491"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 xml:space="preserve">7.7.  Ответственность за последствия, возникшие на территории Термального комплекса вследствие незнания и/или несоблюдения настоящих Правил и/или инструкций (правил) по пользованию водными аттракционами на территории Термального комплекса, несет сам посетитель. </w:t>
      </w:r>
    </w:p>
    <w:p w14:paraId="7B84029F" w14:textId="31906033"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r w:rsidRPr="00761478">
        <w:rPr>
          <w:bCs/>
          <w:color w:val="000000"/>
          <w:sz w:val="22"/>
          <w:szCs w:val="22"/>
        </w:rPr>
        <w:t>7.8. При нарушении посетителем Правил посещения Термального комплекса и принудительном его удалении из Термального комплекса, неиспользованная часть аванса НЕ ВОЗВРАЩАЕТСЯ.</w:t>
      </w:r>
    </w:p>
    <w:p w14:paraId="0AC75E38" w14:textId="77777777" w:rsidR="00BE6CC3" w:rsidRPr="00761478" w:rsidRDefault="00BE6CC3" w:rsidP="00BE6CC3">
      <w:pPr>
        <w:pStyle w:val="afe"/>
        <w:shd w:val="clear" w:color="auto" w:fill="FFFFFF"/>
        <w:spacing w:before="0" w:beforeAutospacing="0" w:after="0" w:afterAutospacing="0"/>
        <w:ind w:firstLine="142"/>
        <w:jc w:val="both"/>
        <w:rPr>
          <w:bCs/>
          <w:color w:val="000000"/>
          <w:sz w:val="22"/>
          <w:szCs w:val="22"/>
        </w:rPr>
      </w:pPr>
    </w:p>
    <w:p w14:paraId="5E436BA2" w14:textId="6A897BCC" w:rsidR="00A76B3C" w:rsidRPr="00761478" w:rsidRDefault="00A76B3C" w:rsidP="00A76B3C">
      <w:pPr>
        <w:pStyle w:val="afc"/>
        <w:shd w:val="clear" w:color="auto" w:fill="FFFFFF"/>
        <w:spacing w:before="0" w:beforeAutospacing="0" w:after="0" w:afterAutospacing="0"/>
        <w:ind w:firstLine="709"/>
        <w:rPr>
          <w:sz w:val="22"/>
          <w:szCs w:val="22"/>
        </w:rPr>
      </w:pPr>
      <w:r w:rsidRPr="00761478">
        <w:rPr>
          <w:sz w:val="22"/>
          <w:szCs w:val="22"/>
        </w:rPr>
        <w:t xml:space="preserve">С правилами </w:t>
      </w:r>
      <w:bookmarkStart w:id="1" w:name="_GoBack"/>
      <w:bookmarkEnd w:id="1"/>
      <w:r w:rsidRPr="00761478">
        <w:rPr>
          <w:sz w:val="22"/>
          <w:szCs w:val="22"/>
        </w:rPr>
        <w:t>ознакомлен и согласен _________(_____________________________)</w:t>
      </w:r>
    </w:p>
    <w:p w14:paraId="23DACA0D" w14:textId="6E0B2416" w:rsidR="00A76B3C" w:rsidRPr="00761478" w:rsidRDefault="00A76B3C" w:rsidP="00A76B3C">
      <w:pPr>
        <w:pStyle w:val="afc"/>
        <w:shd w:val="clear" w:color="auto" w:fill="FFFFFF"/>
        <w:spacing w:before="0" w:beforeAutospacing="0" w:after="0" w:afterAutospacing="0"/>
        <w:ind w:firstLine="709"/>
        <w:rPr>
          <w:bCs/>
          <w:color w:val="000000"/>
          <w:sz w:val="22"/>
          <w:szCs w:val="22"/>
        </w:rPr>
      </w:pPr>
      <w:r w:rsidRPr="00761478">
        <w:rPr>
          <w:sz w:val="22"/>
          <w:szCs w:val="22"/>
        </w:rPr>
        <w:t>Дата:_________________________202_ год</w:t>
      </w:r>
    </w:p>
    <w:bookmarkEnd w:id="0"/>
    <w:p w14:paraId="751CEE7C" w14:textId="77777777" w:rsidR="007577E8" w:rsidRPr="00761478" w:rsidRDefault="007577E8" w:rsidP="007577E8">
      <w:pPr>
        <w:rPr>
          <w:rFonts w:ascii="Times New Roman" w:hAnsi="Times New Roman" w:cs="Times New Roman"/>
        </w:rPr>
      </w:pPr>
    </w:p>
    <w:p w14:paraId="48FD5FBC" w14:textId="77777777" w:rsidR="009F7B74" w:rsidRPr="00BE6CC3" w:rsidRDefault="006F4018" w:rsidP="007C2B65">
      <w:pPr>
        <w:pStyle w:val="FR1"/>
        <w:tabs>
          <w:tab w:val="left" w:pos="6840"/>
          <w:tab w:val="right" w:pos="9923"/>
        </w:tabs>
        <w:jc w:val="center"/>
        <w:rPr>
          <w:rFonts w:ascii="Times New Roman" w:hAnsi="Times New Roman"/>
          <w:sz w:val="24"/>
          <w:szCs w:val="24"/>
        </w:rPr>
      </w:pPr>
      <w:r w:rsidRPr="00BE6CC3">
        <w:rPr>
          <w:rFonts w:ascii="Times New Roman" w:hAnsi="Times New Roman"/>
          <w:noProof/>
          <w:sz w:val="24"/>
          <w:szCs w:val="24"/>
        </w:rPr>
        <w:drawing>
          <wp:anchor distT="0" distB="0" distL="114300" distR="114300" simplePos="0" relativeHeight="251663360" behindDoc="0" locked="0" layoutInCell="1" allowOverlap="1" wp14:anchorId="056C59AF" wp14:editId="28B943B3">
            <wp:simplePos x="0" y="0"/>
            <wp:positionH relativeFrom="margin">
              <wp:posOffset>-1060704</wp:posOffset>
            </wp:positionH>
            <wp:positionV relativeFrom="margin">
              <wp:posOffset>8926576</wp:posOffset>
            </wp:positionV>
            <wp:extent cx="7549515" cy="1031875"/>
            <wp:effectExtent l="19050" t="0" r="0" b="0"/>
            <wp:wrapSquare wrapText="bothSides"/>
            <wp:docPr id="2" name="Рисунок 1" descr="Реж -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ж - 02.png"/>
                    <pic:cNvPicPr>
                      <a:picLocks noChangeAspect="1"/>
                    </pic:cNvPicPr>
                  </pic:nvPicPr>
                  <pic:blipFill>
                    <a:blip r:embed="rId9"/>
                    <a:stretch/>
                  </pic:blipFill>
                  <pic:spPr bwMode="auto">
                    <a:xfrm>
                      <a:off x="0" y="0"/>
                      <a:ext cx="7549515" cy="1031875"/>
                    </a:xfrm>
                    <a:prstGeom prst="rect">
                      <a:avLst/>
                    </a:prstGeom>
                  </pic:spPr>
                </pic:pic>
              </a:graphicData>
            </a:graphic>
          </wp:anchor>
        </w:drawing>
      </w:r>
    </w:p>
    <w:sectPr w:rsidR="009F7B74" w:rsidRPr="00BE6C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12D4A" w14:textId="77777777" w:rsidR="009C3081" w:rsidRDefault="009C3081">
      <w:pPr>
        <w:spacing w:after="0" w:line="240" w:lineRule="auto"/>
      </w:pPr>
      <w:r>
        <w:separator/>
      </w:r>
    </w:p>
  </w:endnote>
  <w:endnote w:type="continuationSeparator" w:id="0">
    <w:p w14:paraId="5F2283EC" w14:textId="77777777" w:rsidR="009C3081" w:rsidRDefault="009C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A2B9" w14:textId="77777777" w:rsidR="009C3081" w:rsidRDefault="009C3081">
      <w:pPr>
        <w:spacing w:after="0" w:line="240" w:lineRule="auto"/>
      </w:pPr>
      <w:r>
        <w:separator/>
      </w:r>
    </w:p>
  </w:footnote>
  <w:footnote w:type="continuationSeparator" w:id="0">
    <w:p w14:paraId="1DFD8A1A" w14:textId="77777777" w:rsidR="009C3081" w:rsidRDefault="009C3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3442C"/>
    <w:multiLevelType w:val="hybridMultilevel"/>
    <w:tmpl w:val="0C103C34"/>
    <w:lvl w:ilvl="0" w:tplc="10889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7146DE"/>
    <w:multiLevelType w:val="hybridMultilevel"/>
    <w:tmpl w:val="06F07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46041F"/>
    <w:multiLevelType w:val="multilevel"/>
    <w:tmpl w:val="6C6A869C"/>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55BC6345"/>
    <w:multiLevelType w:val="hybridMultilevel"/>
    <w:tmpl w:val="F5E03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51A8E"/>
    <w:multiLevelType w:val="multilevel"/>
    <w:tmpl w:val="E9BA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0B"/>
    <w:rsid w:val="00095FB5"/>
    <w:rsid w:val="000A050B"/>
    <w:rsid w:val="000B02D9"/>
    <w:rsid w:val="000D6EA4"/>
    <w:rsid w:val="000E4541"/>
    <w:rsid w:val="00147DAC"/>
    <w:rsid w:val="001B7F14"/>
    <w:rsid w:val="001C1597"/>
    <w:rsid w:val="001D0547"/>
    <w:rsid w:val="002773B2"/>
    <w:rsid w:val="002B0D54"/>
    <w:rsid w:val="002C7E95"/>
    <w:rsid w:val="002D15BF"/>
    <w:rsid w:val="003155A4"/>
    <w:rsid w:val="003C03C9"/>
    <w:rsid w:val="00430430"/>
    <w:rsid w:val="004A456B"/>
    <w:rsid w:val="00515B22"/>
    <w:rsid w:val="005572BC"/>
    <w:rsid w:val="005905D3"/>
    <w:rsid w:val="006201F7"/>
    <w:rsid w:val="006326FB"/>
    <w:rsid w:val="006731D2"/>
    <w:rsid w:val="006C05A6"/>
    <w:rsid w:val="006F4018"/>
    <w:rsid w:val="007577E8"/>
    <w:rsid w:val="00761478"/>
    <w:rsid w:val="007C2B65"/>
    <w:rsid w:val="00811487"/>
    <w:rsid w:val="008135AB"/>
    <w:rsid w:val="008341E4"/>
    <w:rsid w:val="00883E3B"/>
    <w:rsid w:val="008A4078"/>
    <w:rsid w:val="008B4881"/>
    <w:rsid w:val="00901728"/>
    <w:rsid w:val="0091790A"/>
    <w:rsid w:val="00933D26"/>
    <w:rsid w:val="009C3081"/>
    <w:rsid w:val="009F7B74"/>
    <w:rsid w:val="00A36D84"/>
    <w:rsid w:val="00A76B3C"/>
    <w:rsid w:val="00A8505F"/>
    <w:rsid w:val="00AC7A05"/>
    <w:rsid w:val="00B032F6"/>
    <w:rsid w:val="00B0618A"/>
    <w:rsid w:val="00B21148"/>
    <w:rsid w:val="00B217AB"/>
    <w:rsid w:val="00B7785E"/>
    <w:rsid w:val="00BB0E05"/>
    <w:rsid w:val="00BB3B67"/>
    <w:rsid w:val="00BE6CC3"/>
    <w:rsid w:val="00C20365"/>
    <w:rsid w:val="00C47171"/>
    <w:rsid w:val="00C471C4"/>
    <w:rsid w:val="00C567CF"/>
    <w:rsid w:val="00CE236E"/>
    <w:rsid w:val="00D02B5C"/>
    <w:rsid w:val="00D405AA"/>
    <w:rsid w:val="00D9291B"/>
    <w:rsid w:val="00E12C9B"/>
    <w:rsid w:val="00E25529"/>
    <w:rsid w:val="00E429A4"/>
    <w:rsid w:val="00E938DB"/>
    <w:rsid w:val="00EA04A6"/>
    <w:rsid w:val="00EE395A"/>
    <w:rsid w:val="00F4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ED61"/>
  <w15:docId w15:val="{6503B0C5-41F3-4F49-A70D-40517F76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styleId="afa">
    <w:name w:val="Balloon Text"/>
    <w:basedOn w:val="a"/>
    <w:link w:val="afb"/>
    <w:uiPriority w:val="99"/>
    <w:semiHidden/>
    <w:unhideWhenUse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Pr>
      <w:rFonts w:ascii="Tahoma" w:hAnsi="Tahoma" w:cs="Tahoma"/>
      <w:sz w:val="16"/>
      <w:szCs w:val="16"/>
    </w:rPr>
  </w:style>
  <w:style w:type="paragraph" w:customStyle="1" w:styleId="ConsNormal">
    <w:name w:val="ConsNormal"/>
    <w:rsid w:val="009F7B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c">
    <w:name w:val="Normal (Web)"/>
    <w:basedOn w:val="a"/>
    <w:uiPriority w:val="99"/>
    <w:unhideWhenUsed/>
    <w:rsid w:val="00F4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uiPriority w:val="20"/>
    <w:qFormat/>
    <w:rsid w:val="00F4506D"/>
    <w:rPr>
      <w:i/>
      <w:iCs/>
    </w:rPr>
  </w:style>
  <w:style w:type="paragraph" w:customStyle="1" w:styleId="FR1">
    <w:name w:val="FR1"/>
    <w:rsid w:val="00811487"/>
    <w:pPr>
      <w:widowControl w:val="0"/>
      <w:snapToGrid w:val="0"/>
      <w:spacing w:after="0" w:line="240" w:lineRule="auto"/>
    </w:pPr>
    <w:rPr>
      <w:rFonts w:ascii="Arial" w:eastAsia="Times New Roman" w:hAnsi="Arial" w:cs="Times New Roman"/>
      <w:sz w:val="20"/>
      <w:szCs w:val="20"/>
      <w:lang w:eastAsia="ru-RU"/>
    </w:rPr>
  </w:style>
  <w:style w:type="paragraph" w:customStyle="1" w:styleId="afe">
    <w:name w:val="Обычный (веб)"/>
    <w:basedOn w:val="a"/>
    <w:uiPriority w:val="99"/>
    <w:semiHidden/>
    <w:rsid w:val="00BE6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BE6CC3"/>
  </w:style>
  <w:style w:type="paragraph" w:customStyle="1" w:styleId="ConsNonformat">
    <w:name w:val="ConsNonformat"/>
    <w:rsid w:val="00BE6CC3"/>
    <w:pPr>
      <w:widowControl w:val="0"/>
      <w:spacing w:after="0" w:line="240" w:lineRule="auto"/>
      <w:ind w:right="19772"/>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132">
      <w:bodyDiv w:val="1"/>
      <w:marLeft w:val="0"/>
      <w:marRight w:val="0"/>
      <w:marTop w:val="0"/>
      <w:marBottom w:val="0"/>
      <w:divBdr>
        <w:top w:val="none" w:sz="0" w:space="0" w:color="auto"/>
        <w:left w:val="none" w:sz="0" w:space="0" w:color="auto"/>
        <w:bottom w:val="none" w:sz="0" w:space="0" w:color="auto"/>
        <w:right w:val="none" w:sz="0" w:space="0" w:color="auto"/>
      </w:divBdr>
    </w:div>
    <w:div w:id="8833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4skazka.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3809</Words>
  <Characters>21713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9</cp:revision>
  <cp:lastPrinted>2025-02-19T09:59:00Z</cp:lastPrinted>
  <dcterms:created xsi:type="dcterms:W3CDTF">2025-02-19T10:00:00Z</dcterms:created>
  <dcterms:modified xsi:type="dcterms:W3CDTF">2025-02-27T09:29:00Z</dcterms:modified>
</cp:coreProperties>
</file>