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9BE52" w14:textId="77777777" w:rsidR="007A7A47" w:rsidRDefault="00F10049">
      <w:pPr>
        <w:pStyle w:val="afc"/>
        <w:spacing w:line="25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УТВЕРЖДЕН </w:t>
      </w:r>
    </w:p>
    <w:p w14:paraId="2DD737CA" w14:textId="77777777" w:rsidR="007A7A47" w:rsidRDefault="00F10049">
      <w:pPr>
        <w:pStyle w:val="afc"/>
        <w:tabs>
          <w:tab w:val="left" w:pos="4820"/>
        </w:tabs>
        <w:spacing w:line="256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Руководитель филиала </w:t>
      </w:r>
    </w:p>
    <w:p w14:paraId="34841EB8" w14:textId="77777777" w:rsidR="007A7A47" w:rsidRDefault="00F10049">
      <w:pPr>
        <w:pStyle w:val="afc"/>
        <w:spacing w:line="256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«Баден-Баден </w:t>
      </w:r>
      <w:r>
        <w:rPr>
          <w:rFonts w:ascii="Times New Roman" w:hAnsi="Times New Roman" w:cs="Times New Roman"/>
          <w:b/>
          <w:sz w:val="20"/>
          <w:szCs w:val="20"/>
        </w:rPr>
        <w:t>термы Еткуль»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4B9B469E" w14:textId="77777777" w:rsidR="007A7A47" w:rsidRDefault="00F10049">
      <w:pPr>
        <w:pStyle w:val="afc"/>
        <w:spacing w:line="256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ООО «УК «Баден Групп»</w:t>
      </w:r>
    </w:p>
    <w:p w14:paraId="1EF10A12" w14:textId="77777777" w:rsidR="007A7A47" w:rsidRDefault="00F10049">
      <w:pPr>
        <w:pStyle w:val="afc"/>
        <w:spacing w:line="25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  <w:t xml:space="preserve">________________ 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>О.А. Парфенова</w:t>
      </w:r>
    </w:p>
    <w:p w14:paraId="201C12E2" w14:textId="77777777" w:rsidR="007A7A47" w:rsidRDefault="00F10049">
      <w:pPr>
        <w:pStyle w:val="afc"/>
        <w:spacing w:line="25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«_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__________2025 г.</w:t>
      </w:r>
    </w:p>
    <w:p w14:paraId="700D205F" w14:textId="77777777" w:rsidR="007A7A47" w:rsidRDefault="007A7A47">
      <w:pPr>
        <w:pStyle w:val="afc"/>
        <w:spacing w:line="256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29FC629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left="-709" w:firstLine="567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ПРАВИЛА ПОСЕЩЕНИЯ </w:t>
      </w:r>
      <w:bookmarkStart w:id="0" w:name="_Hlk191550319"/>
      <w:r>
        <w:rPr>
          <w:b/>
          <w:bCs/>
          <w:color w:val="000000"/>
          <w:sz w:val="20"/>
          <w:szCs w:val="20"/>
        </w:rPr>
        <w:t>ДЕТСКОЙ БАНИ</w:t>
      </w:r>
      <w:bookmarkEnd w:id="0"/>
    </w:p>
    <w:p w14:paraId="0681F13C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left="-709" w:firstLine="567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Термального курорта «БАДЕН-БАДЕН»</w:t>
      </w:r>
    </w:p>
    <w:p w14:paraId="42103236" w14:textId="77777777" w:rsidR="007A7A47" w:rsidRDefault="007A7A47">
      <w:pPr>
        <w:pStyle w:val="afc"/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26309ED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Общие требования к посетителям банного комплекса</w:t>
      </w:r>
    </w:p>
    <w:p w14:paraId="2C808771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1.1. Настоящие правила посещения обязательны к соблюдению всеми посетителями</w:t>
      </w:r>
      <w:r>
        <w:rPr>
          <w:color w:val="000000"/>
          <w:sz w:val="22"/>
          <w:szCs w:val="22"/>
        </w:rPr>
        <w:t xml:space="preserve"> и законными представителями посетителей детской бани Термального курорта «БАДЕН-БАДЕН»</w:t>
      </w:r>
      <w:r>
        <w:rPr>
          <w:bCs/>
          <w:color w:val="000000"/>
          <w:sz w:val="22"/>
          <w:szCs w:val="22"/>
        </w:rPr>
        <w:t>.</w:t>
      </w:r>
    </w:p>
    <w:p w14:paraId="59D8B253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1.2. Пользуясь услугами детской бани, законный представитель посетителя тем самым подтверждает, что он ознакомился с Правилами посещения детской бани и согласен их соблюдать.</w:t>
      </w:r>
    </w:p>
    <w:p w14:paraId="693DF470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1.3. Администрация рекомендует воздержаться от посещения детской бани детям, несовершеннолетним с повышенной чувствительностью к высоким температурам, при высоком артериальном давлении, при плохом самочувствии, а также имеющим медицинские противопоказания.</w:t>
      </w:r>
    </w:p>
    <w:p w14:paraId="08D7682C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1.4. Ответственность за медицинские противопоказания у несовершеннолетнего к посещению детской бани и пользованию ее услугами, законный представитель несовершеннолетнего, несет самостоятельно. Для определения противопоказаний ребенка, законный представитель несовершеннолетнего обязуется обратиться к лечащему врачу.</w:t>
      </w:r>
    </w:p>
    <w:p w14:paraId="4AC420A6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1.5. Законный представитель несовершеннолетнего обязуется следить за соблюдением несовершеннолетним чистоты и порядка в помещении детской бани.</w:t>
      </w:r>
    </w:p>
    <w:p w14:paraId="612550C7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1.6. Посетители бани, перед ее посещением, обязаны принять душ и провести все необходимые гигиенические процедуры.</w:t>
      </w:r>
    </w:p>
    <w:p w14:paraId="6F98BF47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1.7. Во время посещения бани посетителям запрещается осуществлять прием пищи и напитков.</w:t>
      </w:r>
    </w:p>
    <w:p w14:paraId="51EEF097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1.8. При посещении детской бани законные представители обязаны обеспечить отсутствие у ребенка предметов, которые могут представлять опасность для здоровья самого ребенка и окружающих. Также запрещено проносить с собой в помещение бани любые продукты питания и напитки. </w:t>
      </w:r>
    </w:p>
    <w:p w14:paraId="5690BCFA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1.9. При нахождении в бане посетители обязаны использовать индивидуальное полотенце.</w:t>
      </w:r>
    </w:p>
    <w:p w14:paraId="09AEA0C9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1.10. Строго запрещается выливать воду и другие вещества на печь детской бани. </w:t>
      </w:r>
    </w:p>
    <w:p w14:paraId="0B5AE9F5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1.11. </w:t>
      </w:r>
      <w:r>
        <w:rPr>
          <w:bCs/>
          <w:sz w:val="22"/>
          <w:szCs w:val="22"/>
        </w:rPr>
        <w:t xml:space="preserve">Несовершеннолетние </w:t>
      </w:r>
      <w:bookmarkStart w:id="1" w:name="_Hlk194920107"/>
      <w:r>
        <w:rPr>
          <w:bCs/>
          <w:sz w:val="22"/>
          <w:szCs w:val="22"/>
        </w:rPr>
        <w:t xml:space="preserve">посетители в возрасте до 14 (четырнадцати) лет </w:t>
      </w:r>
      <w:bookmarkEnd w:id="1"/>
      <w:r>
        <w:rPr>
          <w:bCs/>
          <w:sz w:val="22"/>
          <w:szCs w:val="22"/>
        </w:rPr>
        <w:t>обязаны посещать детскую баню в сопровождении и под ответственность законного представителя.</w:t>
      </w:r>
    </w:p>
    <w:p w14:paraId="39CE128D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1.12. </w:t>
      </w:r>
      <w:r>
        <w:rPr>
          <w:color w:val="000000" w:themeColor="text1"/>
          <w:sz w:val="22"/>
          <w:szCs w:val="22"/>
        </w:rPr>
        <w:t>Во избежание получения травм посетителям необходимо строго исполнять инструкции и требования Администратора. При плохом самочувствии или получении травмы немедленно обратится к Администратору.</w:t>
      </w:r>
    </w:p>
    <w:p w14:paraId="31AA8E0E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2. Требования к посетителям </w:t>
      </w:r>
      <w:proofErr w:type="spellStart"/>
      <w:r>
        <w:rPr>
          <w:b/>
          <w:color w:val="000000"/>
          <w:sz w:val="22"/>
          <w:szCs w:val="22"/>
        </w:rPr>
        <w:t>аромопарений</w:t>
      </w:r>
      <w:proofErr w:type="spellEnd"/>
      <w:r>
        <w:rPr>
          <w:b/>
          <w:color w:val="000000"/>
          <w:sz w:val="22"/>
          <w:szCs w:val="22"/>
        </w:rPr>
        <w:t xml:space="preserve"> в детской бане:</w:t>
      </w:r>
    </w:p>
    <w:p w14:paraId="771878F6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2.1. Несовершеннолетние </w:t>
      </w:r>
      <w:r>
        <w:rPr>
          <w:bCs/>
          <w:sz w:val="22"/>
          <w:szCs w:val="22"/>
        </w:rPr>
        <w:t xml:space="preserve">посетители в возрасте до 14 (четырнадцати) лет </w:t>
      </w:r>
      <w:r>
        <w:rPr>
          <w:bCs/>
          <w:color w:val="000000"/>
          <w:sz w:val="22"/>
          <w:szCs w:val="22"/>
        </w:rPr>
        <w:t xml:space="preserve">имеют право посещать </w:t>
      </w:r>
      <w:proofErr w:type="spellStart"/>
      <w:r>
        <w:rPr>
          <w:bCs/>
          <w:color w:val="000000"/>
          <w:sz w:val="22"/>
          <w:szCs w:val="22"/>
        </w:rPr>
        <w:t>аромопарения</w:t>
      </w:r>
      <w:proofErr w:type="spellEnd"/>
      <w:r>
        <w:rPr>
          <w:bCs/>
          <w:color w:val="000000"/>
          <w:sz w:val="22"/>
          <w:szCs w:val="22"/>
        </w:rPr>
        <w:t xml:space="preserve"> исключительно в сопровождении законного представителя. </w:t>
      </w:r>
    </w:p>
    <w:p w14:paraId="00E57952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2.2. При процедуре </w:t>
      </w:r>
      <w:proofErr w:type="spellStart"/>
      <w:r>
        <w:rPr>
          <w:bCs/>
          <w:color w:val="000000"/>
          <w:sz w:val="22"/>
          <w:szCs w:val="22"/>
        </w:rPr>
        <w:t>аромопарения</w:t>
      </w:r>
      <w:proofErr w:type="spellEnd"/>
      <w:r>
        <w:rPr>
          <w:bCs/>
          <w:color w:val="000000"/>
          <w:sz w:val="22"/>
          <w:szCs w:val="22"/>
        </w:rPr>
        <w:t xml:space="preserve"> детям, несовершеннолетним запрещено передвигаться по бане.</w:t>
      </w:r>
    </w:p>
    <w:p w14:paraId="7E6BED51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Посетители </w:t>
      </w:r>
      <w:proofErr w:type="spellStart"/>
      <w:r>
        <w:rPr>
          <w:sz w:val="22"/>
          <w:szCs w:val="22"/>
        </w:rPr>
        <w:t>аромопарения</w:t>
      </w:r>
      <w:proofErr w:type="spellEnd"/>
      <w:r>
        <w:rPr>
          <w:sz w:val="22"/>
          <w:szCs w:val="22"/>
        </w:rPr>
        <w:t xml:space="preserve"> обязаны соблюдать тишину во время процедуры.</w:t>
      </w:r>
    </w:p>
    <w:p w14:paraId="0D7C34EA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2.4. За нарушение правил пр</w:t>
      </w:r>
      <w:bookmarkStart w:id="2" w:name="_GoBack"/>
      <w:bookmarkEnd w:id="2"/>
      <w:r>
        <w:rPr>
          <w:sz w:val="22"/>
          <w:szCs w:val="22"/>
        </w:rPr>
        <w:t xml:space="preserve">ебывания в детской бане во время процедуры </w:t>
      </w:r>
      <w:proofErr w:type="spellStart"/>
      <w:r>
        <w:rPr>
          <w:sz w:val="22"/>
          <w:szCs w:val="22"/>
        </w:rPr>
        <w:t>аромопарения</w:t>
      </w:r>
      <w:proofErr w:type="spellEnd"/>
      <w:r>
        <w:rPr>
          <w:sz w:val="22"/>
          <w:szCs w:val="22"/>
        </w:rPr>
        <w:t>, сотрудник имеет право потребовать покинуть зону парения.</w:t>
      </w:r>
    </w:p>
    <w:p w14:paraId="7106B704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 При ухудшении самочувствия дети. несовершеннолетние посетители обязуются незамедлительно покинуть зону бани в сопровождении законного представителя. </w:t>
      </w:r>
    </w:p>
    <w:p w14:paraId="29A815A2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 Вход в баню после начала сеанса </w:t>
      </w:r>
      <w:proofErr w:type="spellStart"/>
      <w:r>
        <w:rPr>
          <w:sz w:val="22"/>
          <w:szCs w:val="22"/>
        </w:rPr>
        <w:t>аромопарения</w:t>
      </w:r>
      <w:proofErr w:type="spellEnd"/>
      <w:r>
        <w:rPr>
          <w:sz w:val="22"/>
          <w:szCs w:val="22"/>
        </w:rPr>
        <w:t xml:space="preserve"> невозможен. </w:t>
      </w:r>
    </w:p>
    <w:p w14:paraId="3052A106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2.7. После окончания сеанса посетителям необходимо принять душ. </w:t>
      </w:r>
    </w:p>
    <w:p w14:paraId="6CF82D5B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Хранение вещей:</w:t>
      </w:r>
    </w:p>
    <w:p w14:paraId="07F0F585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3.1. Покидая детскую баню, законные представители несовершеннолетних посетителей обязуются следить за оставленными несовершеннолетними личными вещами. </w:t>
      </w:r>
    </w:p>
    <w:p w14:paraId="4207B3BA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3.2. Администрация не несет ответственности за оставленные личные вещи гостей.</w:t>
      </w:r>
    </w:p>
    <w:p w14:paraId="3C86BA31" w14:textId="1D81E618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3.3. </w:t>
      </w:r>
      <w:r w:rsidR="000B32CD">
        <w:rPr>
          <w:bCs/>
          <w:color w:val="000000"/>
          <w:sz w:val="22"/>
          <w:szCs w:val="22"/>
        </w:rPr>
        <w:t>Для хранения о</w:t>
      </w:r>
      <w:r>
        <w:rPr>
          <w:bCs/>
          <w:color w:val="000000"/>
          <w:sz w:val="22"/>
          <w:szCs w:val="22"/>
        </w:rPr>
        <w:t>собо ценны</w:t>
      </w:r>
      <w:r w:rsidR="000B32CD">
        <w:rPr>
          <w:bCs/>
          <w:color w:val="000000"/>
          <w:sz w:val="22"/>
          <w:szCs w:val="22"/>
        </w:rPr>
        <w:t>х</w:t>
      </w:r>
      <w:r>
        <w:rPr>
          <w:bCs/>
          <w:color w:val="000000"/>
          <w:sz w:val="22"/>
          <w:szCs w:val="22"/>
        </w:rPr>
        <w:t xml:space="preserve"> вещ</w:t>
      </w:r>
      <w:r w:rsidR="000B32CD">
        <w:rPr>
          <w:bCs/>
          <w:color w:val="000000"/>
          <w:sz w:val="22"/>
          <w:szCs w:val="22"/>
        </w:rPr>
        <w:t>ей</w:t>
      </w:r>
      <w:r>
        <w:rPr>
          <w:bCs/>
          <w:color w:val="000000"/>
          <w:sz w:val="22"/>
          <w:szCs w:val="22"/>
        </w:rPr>
        <w:t xml:space="preserve"> (украшения, часы, деньги) </w:t>
      </w:r>
      <w:r w:rsidR="000B32CD" w:rsidRPr="000B32CD">
        <w:rPr>
          <w:bCs/>
          <w:color w:val="000000"/>
          <w:sz w:val="22"/>
          <w:szCs w:val="22"/>
        </w:rPr>
        <w:t>необходимо воспользоваться</w:t>
      </w:r>
      <w:r w:rsidRPr="000B32CD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индивидуальными сейфами.</w:t>
      </w:r>
    </w:p>
    <w:p w14:paraId="17A1B88E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посетителей:</w:t>
      </w:r>
    </w:p>
    <w:p w14:paraId="3231CF64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4.1. Законный представитель несет полную ответственность за несовершеннолетнего, при посещении им детской бани. </w:t>
      </w:r>
    </w:p>
    <w:p w14:paraId="3BEE04D2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4.2. При посещении детской бани, посетители обязуются уважительно относиться к обслуживающему персоналу, следить за сопровождаемыми несовершеннолетними и не мешать отдыху других посетителей.</w:t>
      </w:r>
    </w:p>
    <w:p w14:paraId="353BCFCB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4.3. Посетитель, законный представитель посетителя возмещает стоимость ущерба в случае утраты или повреждения имущества комплекса в соответствии с установленной стоимостью данного имущества (п.1 ст.1064 Гражданского кодекса РФ).</w:t>
      </w:r>
    </w:p>
    <w:p w14:paraId="529F80FA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4.4 Администрация комплекса имеет право отказать в посещении детской бани, либо попросить удалиться, посетителям:</w:t>
      </w:r>
    </w:p>
    <w:p w14:paraId="4C23D5AE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- имеющим явные признаки респираторных и других заболеваний, предающихся воздушно-капельным или иным контактным путём; </w:t>
      </w:r>
    </w:p>
    <w:p w14:paraId="15C94C68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имеющим явные признаки дерматологических и инфекционных заболеваний;</w:t>
      </w:r>
    </w:p>
    <w:p w14:paraId="6684DD3D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- при агрессивном некорректном поведении ребенка, несовершеннолетнего; </w:t>
      </w:r>
    </w:p>
    <w:p w14:paraId="1228547D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внешний вид которых явно дает понять о несоблюдении правил личной гигиены;</w:t>
      </w:r>
    </w:p>
    <w:p w14:paraId="303E0565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пронесшим на территорию бани колюще-режущие предметы, предметы из стекла и иные хрупкие предметы, дающие осколки;</w:t>
      </w:r>
    </w:p>
    <w:p w14:paraId="5661C031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>
        <w:rPr>
          <w:bCs/>
          <w:color w:val="000000"/>
          <w:sz w:val="22"/>
          <w:szCs w:val="22"/>
        </w:rPr>
        <w:t xml:space="preserve"> в иных случаях, на усмотрение администрации комплекса, когда пользование услугами </w:t>
      </w:r>
      <w:r>
        <w:rPr>
          <w:color w:val="000000"/>
          <w:sz w:val="22"/>
          <w:szCs w:val="22"/>
        </w:rPr>
        <w:t xml:space="preserve">детской бани </w:t>
      </w:r>
      <w:r>
        <w:rPr>
          <w:bCs/>
          <w:color w:val="000000"/>
          <w:sz w:val="22"/>
          <w:szCs w:val="22"/>
        </w:rPr>
        <w:t xml:space="preserve">явно невозможно по вине посетителя. </w:t>
      </w:r>
    </w:p>
    <w:p w14:paraId="7F170318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4.5. При нарушении посетителем настоящих Правил, а также игнорировании им предупреждений и требований сотрудников комплекса, повлекшим получение травм, порчу, утерю личного имущества или прочие негативные последствия, администрация комплекса претензии посетителя не рассматривает. </w:t>
      </w:r>
    </w:p>
    <w:p w14:paraId="30DEB41E" w14:textId="77777777" w:rsidR="007A7A47" w:rsidRDefault="00F1004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4.6. При нарушении посетителем данных правил и вынужденном удалении его из комплекса стоимость услуг не компенсируется (в соответствии со статьей 32 закона РФ «О защите прав потребителей» и статьей 782 Гражданского кодекса РФ).</w:t>
      </w:r>
    </w:p>
    <w:p w14:paraId="6AB0BB3D" w14:textId="77777777" w:rsidR="007A7A47" w:rsidRDefault="00F10049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4.7. В целях организации безопасного пребывания посетителей детской бани, Администрация оставляет за собой право изменять и дополнять настоящие правила. Новые Правила вступают в силу для посетителей с момента размещения последних на рецепции либо в сети интернет.</w:t>
      </w:r>
    </w:p>
    <w:p w14:paraId="190BF2EC" w14:textId="77777777" w:rsidR="007A7A47" w:rsidRDefault="00F1004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4.8. Администрация не несет ответственности за несчастные случаи, возникшие в результате нарушения посетителями настоящих Правил. </w:t>
      </w:r>
    </w:p>
    <w:p w14:paraId="7A730074" w14:textId="77777777" w:rsidR="007A7A47" w:rsidRDefault="00F1004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4.9. Администрация не несет ответственности за вред, причиненный ребенку при отсутствии вины персонала термального курорта. </w:t>
      </w:r>
    </w:p>
    <w:p w14:paraId="28E54F3D" w14:textId="77777777" w:rsidR="007A7A47" w:rsidRDefault="007A7A47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</w:p>
    <w:p w14:paraId="001D9C9F" w14:textId="77777777" w:rsidR="007A7A47" w:rsidRDefault="007A7A47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</w:p>
    <w:p w14:paraId="0B0E41DA" w14:textId="77777777" w:rsidR="007A7A47" w:rsidRDefault="007A7A47"/>
    <w:sectPr w:rsidR="007A7A47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F73BD" w14:textId="77777777" w:rsidR="005F025D" w:rsidRDefault="005F025D">
      <w:pPr>
        <w:spacing w:after="0" w:line="240" w:lineRule="auto"/>
      </w:pPr>
      <w:r>
        <w:separator/>
      </w:r>
    </w:p>
  </w:endnote>
  <w:endnote w:type="continuationSeparator" w:id="0">
    <w:p w14:paraId="6CDB6242" w14:textId="77777777" w:rsidR="005F025D" w:rsidRDefault="005F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3C497" w14:textId="77777777" w:rsidR="005F025D" w:rsidRDefault="005F025D">
      <w:pPr>
        <w:spacing w:after="0" w:line="240" w:lineRule="auto"/>
      </w:pPr>
      <w:r>
        <w:separator/>
      </w:r>
    </w:p>
  </w:footnote>
  <w:footnote w:type="continuationSeparator" w:id="0">
    <w:p w14:paraId="269B8B23" w14:textId="77777777" w:rsidR="005F025D" w:rsidRDefault="005F0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B01AD1"/>
    <w:multiLevelType w:val="multilevel"/>
    <w:tmpl w:val="3D6E2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47"/>
    <w:rsid w:val="000B32CD"/>
    <w:rsid w:val="004E29EA"/>
    <w:rsid w:val="005F025D"/>
    <w:rsid w:val="00736D14"/>
    <w:rsid w:val="007A7A47"/>
    <w:rsid w:val="00E84C31"/>
    <w:rsid w:val="00F1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32DF"/>
  <w15:docId w15:val="{08D70C8C-A943-429C-93F9-B8084A1B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 Spacing"/>
    <w:uiPriority w:val="1"/>
    <w:qFormat/>
    <w:pPr>
      <w:spacing w:after="0" w:line="240" w:lineRule="auto"/>
    </w:pPr>
    <w:rPr>
      <w:rFonts w:ascii="Calibri" w:eastAsia="Calibri" w:hAnsi="Calibri" w:cs="Calibri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2025-04-14T03:58:00Z</dcterms:created>
  <dcterms:modified xsi:type="dcterms:W3CDTF">2025-04-14T03:58:00Z</dcterms:modified>
</cp:coreProperties>
</file>