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ED5A64" w14:textId="77777777" w:rsidR="008A4078" w:rsidRDefault="006F4018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B4E841E" wp14:editId="4E2F3E0D">
            <wp:simplePos x="0" y="0"/>
            <wp:positionH relativeFrom="margin">
              <wp:posOffset>-1119226</wp:posOffset>
            </wp:positionH>
            <wp:positionV relativeFrom="margin">
              <wp:posOffset>-717779</wp:posOffset>
            </wp:positionV>
            <wp:extent cx="7549515" cy="1423670"/>
            <wp:effectExtent l="19050" t="0" r="0" b="0"/>
            <wp:wrapSquare wrapText="bothSides"/>
            <wp:docPr id="1" name="Рисунок 0" descr="Реж - 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 - 01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754951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B173B5" w14:textId="77777777" w:rsidR="00811487" w:rsidRDefault="00811487" w:rsidP="00811487">
      <w:pPr>
        <w:pStyle w:val="FR1"/>
        <w:tabs>
          <w:tab w:val="left" w:pos="6840"/>
          <w:tab w:val="right" w:pos="9923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30BF43DF" w14:textId="77777777" w:rsidR="0031070A" w:rsidRDefault="0031070A" w:rsidP="0031070A">
      <w:pPr>
        <w:pStyle w:val="a4"/>
        <w:spacing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EEBA16" w14:textId="77777777" w:rsidR="00504A21" w:rsidRPr="00504A21" w:rsidRDefault="00504A21" w:rsidP="00504A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4A21">
        <w:rPr>
          <w:rFonts w:ascii="Times New Roman" w:hAnsi="Times New Roman" w:cs="Times New Roman"/>
          <w:b/>
          <w:sz w:val="20"/>
          <w:szCs w:val="20"/>
        </w:rPr>
        <w:t>Правила посещения детского игрового клуба «</w:t>
      </w:r>
      <w:r w:rsidRPr="00504A21">
        <w:rPr>
          <w:rFonts w:ascii="Times New Roman" w:hAnsi="Times New Roman" w:cs="Times New Roman"/>
          <w:b/>
          <w:sz w:val="20"/>
          <w:szCs w:val="20"/>
          <w:lang w:val="en-US"/>
        </w:rPr>
        <w:t>BADEN</w:t>
      </w:r>
      <w:r w:rsidRPr="00504A2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4A21">
        <w:rPr>
          <w:rFonts w:ascii="Times New Roman" w:hAnsi="Times New Roman" w:cs="Times New Roman"/>
          <w:b/>
          <w:sz w:val="20"/>
          <w:szCs w:val="20"/>
          <w:lang w:val="en-US"/>
        </w:rPr>
        <w:t>KIDS</w:t>
      </w:r>
      <w:r w:rsidRPr="00504A21">
        <w:rPr>
          <w:rFonts w:ascii="Times New Roman" w:hAnsi="Times New Roman" w:cs="Times New Roman"/>
          <w:b/>
          <w:sz w:val="20"/>
          <w:szCs w:val="20"/>
        </w:rPr>
        <w:t>»</w:t>
      </w:r>
    </w:p>
    <w:p w14:paraId="7365A685" w14:textId="77777777" w:rsidR="00504A21" w:rsidRPr="00D0716F" w:rsidRDefault="00504A21" w:rsidP="00504A21">
      <w:pPr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                   График работы детского клуба: ежедневно с 9.00 до 20.00, без выходных.</w:t>
      </w:r>
    </w:p>
    <w:p w14:paraId="1DB235ED" w14:textId="77777777" w:rsidR="00504A21" w:rsidRPr="00D0716F" w:rsidRDefault="00504A21" w:rsidP="00504A21">
      <w:pPr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>В целях обеспечения комфортного и безопасного посещения детьми детского игрового клуба «</w:t>
      </w:r>
      <w:r w:rsidRPr="00D0716F">
        <w:rPr>
          <w:rFonts w:ascii="Times New Roman" w:hAnsi="Times New Roman" w:cs="Times New Roman"/>
          <w:lang w:val="en-US"/>
        </w:rPr>
        <w:t>BADEN</w:t>
      </w:r>
      <w:r w:rsidRPr="00D0716F">
        <w:rPr>
          <w:rFonts w:ascii="Times New Roman" w:hAnsi="Times New Roman" w:cs="Times New Roman"/>
        </w:rPr>
        <w:t xml:space="preserve"> </w:t>
      </w:r>
      <w:r w:rsidRPr="00D0716F">
        <w:rPr>
          <w:rFonts w:ascii="Times New Roman" w:hAnsi="Times New Roman" w:cs="Times New Roman"/>
          <w:lang w:val="en-US"/>
        </w:rPr>
        <w:t>KIDS</w:t>
      </w:r>
      <w:r w:rsidRPr="00D0716F">
        <w:rPr>
          <w:rFonts w:ascii="Times New Roman" w:hAnsi="Times New Roman" w:cs="Times New Roman"/>
        </w:rPr>
        <w:t>» (далее – детский клуб), сопровождающие их лица обязуются ознакомиться и исполнять настоящие Правила и нести ответственность за их нарушение и за действия ребенка, посещающего детский клуб. Фактом ознакомления и согласия с настоящими Правилами, а также принятия ответственности за их нарушение, является факт заполнения и подписания Анкеты о приеме ребенка лицом, сопровождающим ребенка.</w:t>
      </w:r>
    </w:p>
    <w:p w14:paraId="58CB9771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1. Детский клуб разделяется на две части. Первая часть, включает в себя зону спокойных игр, лабиринт, скалодром, карусель и горки, предназначена для игр детей ростом ниже 105 см, от 0 до 5 лет, под присмотром Родителей (законных представителей). </w:t>
      </w:r>
    </w:p>
    <w:p w14:paraId="157DBBCB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2. Вторая часть детского клуба, включает в себя лабиринт, батут, детские комнаты развлечений и горки, предназначена для активных игр детей ростом от 105 см – 150 см от 5 до 15 лет. </w:t>
      </w:r>
    </w:p>
    <w:p w14:paraId="139A2A40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3. Категорически запрещено посещение второй части детского клуба детьми, ростом ниже 105 см во избежание получения случайных травм от детей более старшего возраста. </w:t>
      </w:r>
    </w:p>
    <w:p w14:paraId="1C538203" w14:textId="77777777" w:rsidR="00504A21" w:rsidRPr="00D0716F" w:rsidRDefault="00504A21" w:rsidP="00504A21">
      <w:pPr>
        <w:pStyle w:val="a3"/>
        <w:shd w:val="clear" w:color="auto" w:fill="FFFFFF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hAnsi="Times New Roman" w:cs="Times New Roman"/>
        </w:rPr>
        <w:t>4. У Родителей (законных представителей)</w:t>
      </w: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оставляющих ребенка в игровом клубе, номер телефона, указанный </w:t>
      </w:r>
      <w:proofErr w:type="gramStart"/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в Анкете</w:t>
      </w:r>
      <w:proofErr w:type="gramEnd"/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должен быть контактен в течение всего времени пребывания ребенка в детском клубе, и они </w:t>
      </w:r>
      <w:r w:rsidRPr="00D0716F">
        <w:rPr>
          <w:rFonts w:ascii="Times New Roman" w:hAnsi="Times New Roman" w:cs="Times New Roman"/>
        </w:rPr>
        <w:t xml:space="preserve">ОБЯЗАНЫ отвечать на звонки в течение всего времени пребывания ребенка. </w:t>
      </w: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При возникновении ситуации, требующей их возвращения и/или присутствия в детской клубе, Родители (законные представители) обязаны незамедлительно явиться в детский клуб по первому требованию Администратора.</w:t>
      </w:r>
    </w:p>
    <w:p w14:paraId="4AAF7FBC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5. Обязательным условием является заполнение Родителем (законным представителем) Анкеты, в которой отмечается время входа ребенка в детский игровой клуб и необходимая контактная информация о ребенке и родителях (законных представителях). </w:t>
      </w:r>
    </w:p>
    <w:p w14:paraId="49C4368C" w14:textId="77777777" w:rsidR="00504A21" w:rsidRPr="00D0716F" w:rsidRDefault="00504A21" w:rsidP="00504A21">
      <w:pPr>
        <w:pStyle w:val="a3"/>
        <w:shd w:val="clear" w:color="auto" w:fill="FFFFFF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hAnsi="Times New Roman" w:cs="Times New Roman"/>
        </w:rPr>
        <w:t xml:space="preserve">6. </w:t>
      </w: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Родители (законные представители) обязаны обеспечить отсутствие у ребенка предметов, которые могут представлять опасность для здоровья самого ребенка и окружающих (колющие и режущие предметы, травмоопасные игрушки, аэрозоли, лекарственные препараты и т.д.). А также запрещено проносить с собой в детский клуб любые продукты питания, в том числе жевательные резинки, печенье, леденцы и напитки, кроме воды в пластиковой бутылке. Прием пищи детьми осуществляется только за пределами детского клуба.</w:t>
      </w:r>
    </w:p>
    <w:p w14:paraId="076D7E3E" w14:textId="77777777" w:rsidR="00504A21" w:rsidRPr="00D0716F" w:rsidRDefault="00504A21" w:rsidP="00504A2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hAnsi="Times New Roman" w:cs="Times New Roman"/>
        </w:rPr>
        <w:t xml:space="preserve">7. </w:t>
      </w: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Детский клуб могут посещать дети, не имеющие явных признаков респираторных и других заболеваний, предающихся воздушно-капельным или иным контактным путём. Администратор детского клуба вправе отказать в допуске ребенку с явными признаками простудных или инфекционных заболеваний, а также при агрессивном некорректном поведении ребенка. В случае наличия у ребенка особых заболеваний, аллергии, а также наличия иных противопоказаний для участия в какой-либо игровой активности, Родитель (законный представитель), обязан сообщить об этом Администратору.</w:t>
      </w:r>
    </w:p>
    <w:p w14:paraId="0E90BAC9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8. Решение о приеме детей с ограниченными возможностями принимает Администратор, оценивая количество детей, а также другие факторы, влияющие на безопасность детей. </w:t>
      </w:r>
    </w:p>
    <w:p w14:paraId="615A7594" w14:textId="77777777" w:rsidR="00504A21" w:rsidRPr="00D0716F" w:rsidRDefault="00504A21" w:rsidP="00504A21">
      <w:pPr>
        <w:pStyle w:val="a3"/>
        <w:shd w:val="clear" w:color="auto" w:fill="FFFFFF"/>
        <w:spacing w:after="0" w:line="300" w:lineRule="atLeast"/>
        <w:ind w:left="0"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lastRenderedPageBreak/>
        <w:t xml:space="preserve">9. </w:t>
      </w: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Посетители детского клуба обязаны соблюдать правила личной гигиены, иметь сменную чистую обувь для ребенка, либо ребенок может находиться в носочках. Родители или сопровождающие должны снять с ребенка верхнюю одежду, обувь и украшения. Нахождение в верхней одежде, уличной обуви, в мокрой одежде - запрещено. </w:t>
      </w:r>
    </w:p>
    <w:p w14:paraId="665D9052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10. Головные уборы, солнце защитные очки, хрупкие и острые заколки и значки необходимо оставить в Гардеробе. </w:t>
      </w:r>
    </w:p>
    <w:p w14:paraId="2E7686A9" w14:textId="77777777" w:rsidR="00504A21" w:rsidRPr="00D0716F" w:rsidRDefault="00504A21" w:rsidP="00504A21">
      <w:pPr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11. Пожалуйста, перед тем как оставить ребенка в детском клубе, напоите его и сводите в туалет, чтобы он мог играть долго и беззаботно. </w:t>
      </w:r>
    </w:p>
    <w:p w14:paraId="1418D850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12. Администрация оставляет за собой право отказать в посещении детского клуба лицам, не соответствующим указанным выше требованиям, либо иным лицам по усмотрению Администрации в целях обеспечения безопасности. </w:t>
      </w:r>
    </w:p>
    <w:p w14:paraId="182F4384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13. В случае проявления агрессии в отношении других посетителей (детей) и персонала игровой комнаты, истерического состояния, намеренной порчи имущества, Администрация оставляет за собой право прекращения пребывания ребенка в игровой комнате и досрочного вызова родителей (законных представителей). </w:t>
      </w:r>
    </w:p>
    <w:p w14:paraId="683DD93F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>14. Внимание Родителям (законным представителям)</w:t>
      </w:r>
      <w:proofErr w:type="gramStart"/>
      <w:r w:rsidRPr="00D0716F">
        <w:rPr>
          <w:rFonts w:ascii="Times New Roman" w:hAnsi="Times New Roman" w:cs="Times New Roman"/>
        </w:rPr>
        <w:t>: При</w:t>
      </w:r>
      <w:proofErr w:type="gramEnd"/>
      <w:r w:rsidRPr="00D0716F">
        <w:rPr>
          <w:rFonts w:ascii="Times New Roman" w:hAnsi="Times New Roman" w:cs="Times New Roman"/>
        </w:rPr>
        <w:t xml:space="preserve"> умышленной порче имущества ребенком – стоимость испорченного имущества оплачивают родители (законные представители). </w:t>
      </w:r>
    </w:p>
    <w:p w14:paraId="27C42BDE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15. Приходить в детский клуб с животными запрещается. </w:t>
      </w:r>
    </w:p>
    <w:p w14:paraId="2BD39F4B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16. Детский клуб рассчитан не более чем на 30 детей одновременно. В игровом лабиринте могут находиться одновременно не более 10 детей. </w:t>
      </w:r>
    </w:p>
    <w:p w14:paraId="7092CA33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17. Запрещается лазить по ограждающей сетке игрового лабиринта </w:t>
      </w:r>
    </w:p>
    <w:p w14:paraId="4A63EB15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18. Администрация обязана оказать ребенку в случае необходимости экстренную медицинскую помощь или вызвать скорую медицинскую помощь, предварительно связавшись с родителями (законными представителями) по мобильному телефону, указанному в Анкете. </w:t>
      </w:r>
    </w:p>
    <w:p w14:paraId="763E5579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19. Администрация не несет ответственности за несчастные случаи, возникшие в результате нарушения посетителями настоящих Правил. </w:t>
      </w:r>
    </w:p>
    <w:p w14:paraId="506202C9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20. Администрация не несет ответственности за вред, причиненный ребенку при отсутствии вины персонала детского игрового клуба. </w:t>
      </w:r>
    </w:p>
    <w:p w14:paraId="5B11AE5D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 xml:space="preserve">21. Если персонал при необходимости не может связаться с родителями (законными представителями) по мобильному телефону, указанному в Анкете, то по истечении 2-х часов или окончания времени работы детского клуба (в зависимости от того, какой из сроков наступит раньше), Администрация вправе обратиться в отделение полиции. </w:t>
      </w:r>
    </w:p>
    <w:p w14:paraId="505AFB5A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>22. Родители, оставляющие ребенка на территории детского игрового клуба, обязаны находиться на территории комплекса в течении всего времени нахождения ребенка в детском игровом клубе.</w:t>
      </w:r>
    </w:p>
    <w:p w14:paraId="4D69962B" w14:textId="77777777" w:rsidR="00504A21" w:rsidRPr="00D0716F" w:rsidRDefault="00504A21" w:rsidP="00504A21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>23. Родители (законные представители) обязаны забрать ребенка из детского клуба по истечении срока, забирать ребенка имеет право лицо, указанное в Анкете.</w:t>
      </w:r>
    </w:p>
    <w:p w14:paraId="66B2CDBB" w14:textId="77777777" w:rsidR="00504A21" w:rsidRPr="00D0716F" w:rsidRDefault="00504A21" w:rsidP="00504A2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hAnsi="Times New Roman" w:cs="Times New Roman"/>
        </w:rPr>
        <w:t xml:space="preserve">24. </w:t>
      </w: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Родителям и иным сопровождающим лицам запрещено находиться в детской комнате в состоянии алкогольного, наркотического и иного вида опьянения.</w:t>
      </w:r>
    </w:p>
    <w:p w14:paraId="748B5E2A" w14:textId="77777777" w:rsidR="00504A21" w:rsidRPr="00D0716F" w:rsidRDefault="00504A21" w:rsidP="00504A2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25. Администрация детского клуба не несет ответственности за сохранность игрушек, ценных вещей, документов, оставленных в детском клубе.</w:t>
      </w:r>
    </w:p>
    <w:p w14:paraId="21A86C4B" w14:textId="77777777" w:rsidR="00504A21" w:rsidRPr="00D0716F" w:rsidRDefault="00504A21" w:rsidP="00504A2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26. Поведение детей и сопровождающих их лиц, находящихся в детском клубе, не должно мешать третьим лицам, представлять угрозу безопасности их жизни и здоровью.</w:t>
      </w:r>
    </w:p>
    <w:p w14:paraId="554F369D" w14:textId="77777777" w:rsidR="00504A21" w:rsidRPr="00D0716F" w:rsidRDefault="00504A21" w:rsidP="00504A2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27. В случае повреждения ребенком или сопровождающим его лицом имущества детского клуба посетитель несет полную материальную ответственность согласно действующему законодательству РФ.</w:t>
      </w:r>
    </w:p>
    <w:p w14:paraId="5AEEF5CE" w14:textId="77777777" w:rsidR="00504A21" w:rsidRPr="00D0716F" w:rsidRDefault="00504A21" w:rsidP="00504A21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28. Родители/законные представители/посетители несут полную ответственность за любой ущерб и вред, нанесенный ими и/или их ребёнком посетителям детской клуба.</w:t>
      </w:r>
    </w:p>
    <w:p w14:paraId="1C58D8B3" w14:textId="77777777" w:rsidR="00504A21" w:rsidRPr="00D0716F" w:rsidRDefault="00504A21" w:rsidP="00504A21">
      <w:pPr>
        <w:pStyle w:val="a3"/>
        <w:shd w:val="clear" w:color="auto" w:fill="FFFFFF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29. Посетители обязаны, освободить детский клуб по окончанию оплаченного ими времени.</w:t>
      </w:r>
    </w:p>
    <w:p w14:paraId="177DFDFB" w14:textId="77777777" w:rsidR="00504A21" w:rsidRPr="00D0716F" w:rsidRDefault="00504A21" w:rsidP="00504A21">
      <w:pPr>
        <w:pStyle w:val="a3"/>
        <w:shd w:val="clear" w:color="auto" w:fill="FFFFFF"/>
        <w:spacing w:before="100" w:beforeAutospacing="1" w:after="0" w:line="30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30. Во избежание получения травм посетителям необходимо строго исполнять инструкции и требования Администратора. При плохом самочувствии или получении травмы немедленно обратится к Администратору. </w:t>
      </w:r>
    </w:p>
    <w:p w14:paraId="57854D70" w14:textId="77777777" w:rsidR="00504A21" w:rsidRPr="00D0716F" w:rsidRDefault="00504A21" w:rsidP="00504A21">
      <w:pPr>
        <w:pStyle w:val="a3"/>
        <w:shd w:val="clear" w:color="auto" w:fill="FFFFFF"/>
        <w:spacing w:before="100" w:beforeAutospacing="1" w:after="0" w:line="30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31. При возникновении аварийной ситуации (пожар, отсутствие электроснабжения и иных чрезвычайных ситуаций), посетители обязаны соблюдать требования Администратора, вплоть до требований об эвакуации посетителей. </w:t>
      </w:r>
    </w:p>
    <w:p w14:paraId="2FF8B7ED" w14:textId="77777777" w:rsidR="00504A21" w:rsidRPr="00D0716F" w:rsidRDefault="00504A21" w:rsidP="00504A21">
      <w:pPr>
        <w:pStyle w:val="a3"/>
        <w:shd w:val="clear" w:color="auto" w:fill="FFFFFF"/>
        <w:spacing w:before="100" w:beforeAutospacing="1" w:after="0" w:line="30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D0716F">
        <w:rPr>
          <w:rFonts w:ascii="Times New Roman" w:eastAsia="Times New Roman" w:hAnsi="Times New Roman" w:cs="Times New Roman"/>
          <w:color w:val="000000" w:themeColor="text1"/>
          <w:lang w:eastAsia="ru-RU"/>
        </w:rPr>
        <w:t>32. При выходе из строя оборудования детского клуба посетители должны сообщить об этом Администратору незамедлительно.</w:t>
      </w:r>
    </w:p>
    <w:p w14:paraId="73B4CAB3" w14:textId="77777777" w:rsidR="00504A21" w:rsidRPr="00D0716F" w:rsidRDefault="00504A21" w:rsidP="00504A21">
      <w:pPr>
        <w:ind w:firstLine="708"/>
        <w:jc w:val="both"/>
        <w:rPr>
          <w:rFonts w:ascii="Times New Roman" w:hAnsi="Times New Roman" w:cs="Times New Roman"/>
        </w:rPr>
      </w:pPr>
      <w:r w:rsidRPr="00D0716F">
        <w:rPr>
          <w:rFonts w:ascii="Times New Roman" w:hAnsi="Times New Roman" w:cs="Times New Roman"/>
        </w:rPr>
        <w:t>33. Мы осознаем, что эти требования могут показаться излишне строгими. Поверьте, все они направлены на то, чтобы Ваши дети оставались здоровыми и чувствовали себя комфортно в нашем игровом клубе. НАДЕЕМСЯ НА ВАШЕ ПОНИМАНИЕ! ВНИМАНИЕ: на всей территории Детского игрового клуба ведется видеонаблюдение. Эти меры применены для спорных ситуаций и обеспечения большей безопасности. При нарушении Родителем (законным представителем) или посетителем (ребенком) настоящих Правил, Администрация оставляет за собой право отказать при последующих визитах.</w:t>
      </w:r>
    </w:p>
    <w:p w14:paraId="23404ED4" w14:textId="77777777" w:rsidR="007577E8" w:rsidRPr="00355BF2" w:rsidRDefault="007577E8" w:rsidP="007577E8">
      <w:pPr>
        <w:pStyle w:val="afc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2"/>
          <w:szCs w:val="22"/>
        </w:rPr>
      </w:pPr>
    </w:p>
    <w:p w14:paraId="7E78B32B" w14:textId="7D5D71D5" w:rsidR="00654C04" w:rsidRPr="00355BF2" w:rsidRDefault="00654C04" w:rsidP="00654C04">
      <w:pPr>
        <w:pStyle w:val="afc"/>
        <w:shd w:val="clear" w:color="auto" w:fill="FFFFFF"/>
        <w:spacing w:before="0" w:beforeAutospacing="0" w:after="0" w:afterAutospacing="0"/>
        <w:ind w:firstLine="709"/>
        <w:rPr>
          <w:sz w:val="22"/>
          <w:szCs w:val="22"/>
        </w:rPr>
      </w:pPr>
      <w:r w:rsidRPr="00355BF2">
        <w:rPr>
          <w:sz w:val="22"/>
          <w:szCs w:val="22"/>
        </w:rPr>
        <w:t>С правилами ознакомлен и согласен ________</w:t>
      </w:r>
      <w:proofErr w:type="gramStart"/>
      <w:r w:rsidRPr="00355BF2">
        <w:rPr>
          <w:sz w:val="22"/>
          <w:szCs w:val="22"/>
        </w:rPr>
        <w:t>_(</w:t>
      </w:r>
      <w:proofErr w:type="gramEnd"/>
      <w:r w:rsidRPr="00355BF2">
        <w:rPr>
          <w:sz w:val="22"/>
          <w:szCs w:val="22"/>
        </w:rPr>
        <w:t>_____________________________)</w:t>
      </w:r>
    </w:p>
    <w:p w14:paraId="777E7B25" w14:textId="1F6AF6B2" w:rsidR="00654C04" w:rsidRPr="00355BF2" w:rsidRDefault="00654C04" w:rsidP="00654C04">
      <w:pPr>
        <w:pStyle w:val="afc"/>
        <w:shd w:val="clear" w:color="auto" w:fill="FFFFFF"/>
        <w:spacing w:before="0" w:beforeAutospacing="0" w:after="0" w:afterAutospacing="0"/>
        <w:ind w:firstLine="709"/>
        <w:rPr>
          <w:bCs/>
          <w:color w:val="000000"/>
          <w:sz w:val="22"/>
          <w:szCs w:val="22"/>
        </w:rPr>
      </w:pPr>
      <w:proofErr w:type="gramStart"/>
      <w:r w:rsidRPr="00355BF2">
        <w:rPr>
          <w:sz w:val="22"/>
          <w:szCs w:val="22"/>
        </w:rPr>
        <w:t>Дата:_</w:t>
      </w:r>
      <w:proofErr w:type="gramEnd"/>
      <w:r w:rsidRPr="00355BF2">
        <w:rPr>
          <w:sz w:val="22"/>
          <w:szCs w:val="22"/>
        </w:rPr>
        <w:t>________________________202_ год</w:t>
      </w:r>
    </w:p>
    <w:p w14:paraId="751CEE7C" w14:textId="77777777" w:rsidR="007577E8" w:rsidRPr="00355BF2" w:rsidRDefault="007577E8" w:rsidP="007577E8"/>
    <w:p w14:paraId="48FD5FBC" w14:textId="77777777" w:rsidR="009F7B74" w:rsidRPr="00F4506D" w:rsidRDefault="006F4018" w:rsidP="007C2B65">
      <w:pPr>
        <w:pStyle w:val="FR1"/>
        <w:tabs>
          <w:tab w:val="left" w:pos="6840"/>
          <w:tab w:val="right" w:pos="9923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56C59AF" wp14:editId="28B943B3">
            <wp:simplePos x="0" y="0"/>
            <wp:positionH relativeFrom="margin">
              <wp:posOffset>-1060704</wp:posOffset>
            </wp:positionH>
            <wp:positionV relativeFrom="margin">
              <wp:posOffset>8926576</wp:posOffset>
            </wp:positionV>
            <wp:extent cx="7549515" cy="1031875"/>
            <wp:effectExtent l="19050" t="0" r="0" b="0"/>
            <wp:wrapSquare wrapText="bothSides"/>
            <wp:docPr id="2" name="Рисунок 1" descr="Реж -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ж - 02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754951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7B74" w:rsidRPr="00F45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BBB05" w14:textId="77777777" w:rsidR="004D6FBE" w:rsidRDefault="004D6FBE">
      <w:pPr>
        <w:spacing w:after="0" w:line="240" w:lineRule="auto"/>
      </w:pPr>
      <w:r>
        <w:separator/>
      </w:r>
    </w:p>
  </w:endnote>
  <w:endnote w:type="continuationSeparator" w:id="0">
    <w:p w14:paraId="7B1FBBA7" w14:textId="77777777" w:rsidR="004D6FBE" w:rsidRDefault="004D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C38EC" w14:textId="77777777" w:rsidR="004D6FBE" w:rsidRDefault="004D6FBE">
      <w:pPr>
        <w:spacing w:after="0" w:line="240" w:lineRule="auto"/>
      </w:pPr>
      <w:r>
        <w:separator/>
      </w:r>
    </w:p>
  </w:footnote>
  <w:footnote w:type="continuationSeparator" w:id="0">
    <w:p w14:paraId="26880D42" w14:textId="77777777" w:rsidR="004D6FBE" w:rsidRDefault="004D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3442C"/>
    <w:multiLevelType w:val="hybridMultilevel"/>
    <w:tmpl w:val="0C103C34"/>
    <w:lvl w:ilvl="0" w:tplc="10889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E7146DE"/>
    <w:multiLevelType w:val="hybridMultilevel"/>
    <w:tmpl w:val="06F07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BC6345"/>
    <w:multiLevelType w:val="hybridMultilevel"/>
    <w:tmpl w:val="F5E03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51A8E"/>
    <w:multiLevelType w:val="multilevel"/>
    <w:tmpl w:val="E9BA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50B"/>
    <w:rsid w:val="000A050B"/>
    <w:rsid w:val="000B02D9"/>
    <w:rsid w:val="000E4541"/>
    <w:rsid w:val="00147DAC"/>
    <w:rsid w:val="001B7F14"/>
    <w:rsid w:val="001C1597"/>
    <w:rsid w:val="001D0547"/>
    <w:rsid w:val="002773B2"/>
    <w:rsid w:val="002B0D54"/>
    <w:rsid w:val="002C7E95"/>
    <w:rsid w:val="002D15BF"/>
    <w:rsid w:val="0031070A"/>
    <w:rsid w:val="003155A4"/>
    <w:rsid w:val="00355BF2"/>
    <w:rsid w:val="003C03C9"/>
    <w:rsid w:val="00430430"/>
    <w:rsid w:val="004A456B"/>
    <w:rsid w:val="004D6FBE"/>
    <w:rsid w:val="00504A21"/>
    <w:rsid w:val="00515B22"/>
    <w:rsid w:val="00542139"/>
    <w:rsid w:val="005572BC"/>
    <w:rsid w:val="005905D3"/>
    <w:rsid w:val="006201F7"/>
    <w:rsid w:val="006326FB"/>
    <w:rsid w:val="00654C04"/>
    <w:rsid w:val="006731D2"/>
    <w:rsid w:val="006C05A6"/>
    <w:rsid w:val="006F4018"/>
    <w:rsid w:val="007577E8"/>
    <w:rsid w:val="007C2B65"/>
    <w:rsid w:val="00811487"/>
    <w:rsid w:val="008135AB"/>
    <w:rsid w:val="008341E4"/>
    <w:rsid w:val="00883E3B"/>
    <w:rsid w:val="008A4078"/>
    <w:rsid w:val="008B4881"/>
    <w:rsid w:val="0091790A"/>
    <w:rsid w:val="00933D26"/>
    <w:rsid w:val="009F7B74"/>
    <w:rsid w:val="00A36D84"/>
    <w:rsid w:val="00A619FC"/>
    <w:rsid w:val="00A8505F"/>
    <w:rsid w:val="00AC7A05"/>
    <w:rsid w:val="00B032F6"/>
    <w:rsid w:val="00B0618A"/>
    <w:rsid w:val="00B21148"/>
    <w:rsid w:val="00B217AB"/>
    <w:rsid w:val="00BB0E05"/>
    <w:rsid w:val="00BB3B67"/>
    <w:rsid w:val="00C20365"/>
    <w:rsid w:val="00C47171"/>
    <w:rsid w:val="00C471C4"/>
    <w:rsid w:val="00C567CF"/>
    <w:rsid w:val="00CE236E"/>
    <w:rsid w:val="00D405AA"/>
    <w:rsid w:val="00D9291B"/>
    <w:rsid w:val="00E12C9B"/>
    <w:rsid w:val="00E25529"/>
    <w:rsid w:val="00E429A4"/>
    <w:rsid w:val="00E8262B"/>
    <w:rsid w:val="00E938DB"/>
    <w:rsid w:val="00EA04A6"/>
    <w:rsid w:val="00EE395A"/>
    <w:rsid w:val="00F4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ED61"/>
  <w15:docId w15:val="{6503B0C5-41F3-4F49-A70D-40517F7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F7B7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Normal (Web)"/>
    <w:basedOn w:val="a"/>
    <w:uiPriority w:val="99"/>
    <w:unhideWhenUsed/>
    <w:rsid w:val="00F4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Emphasis"/>
    <w:uiPriority w:val="20"/>
    <w:qFormat/>
    <w:rsid w:val="00F4506D"/>
    <w:rPr>
      <w:i/>
      <w:iCs/>
    </w:rPr>
  </w:style>
  <w:style w:type="paragraph" w:customStyle="1" w:styleId="FR1">
    <w:name w:val="FR1"/>
    <w:rsid w:val="0081148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8</cp:revision>
  <cp:lastPrinted>2025-02-19T09:59:00Z</cp:lastPrinted>
  <dcterms:created xsi:type="dcterms:W3CDTF">2025-02-19T10:00:00Z</dcterms:created>
  <dcterms:modified xsi:type="dcterms:W3CDTF">2025-02-27T09:29:00Z</dcterms:modified>
</cp:coreProperties>
</file>